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E7D0E" w14:textId="77777777" w:rsidR="00D71792" w:rsidRPr="008C22BE" w:rsidRDefault="00D71792" w:rsidP="001522D4">
      <w:pPr>
        <w:pStyle w:val="Kop2"/>
        <w:spacing w:line="240" w:lineRule="atLeast"/>
        <w:ind w:right="759"/>
        <w:rPr>
          <w:rFonts w:ascii="Helvetica" w:hAnsi="Helvetica"/>
          <w:b/>
        </w:rPr>
      </w:pPr>
      <w:r w:rsidRPr="008C22BE">
        <w:rPr>
          <w:rFonts w:ascii="Helvetica" w:hAnsi="Helvetica"/>
          <w:b/>
        </w:rPr>
        <w:t>PERSBERICHT</w:t>
      </w:r>
    </w:p>
    <w:p w14:paraId="564036AF" w14:textId="77777777" w:rsidR="00D71792" w:rsidRPr="008C22BE" w:rsidRDefault="00D71792" w:rsidP="001522D4">
      <w:pPr>
        <w:pBdr>
          <w:bottom w:val="single" w:sz="6" w:space="4" w:color="auto"/>
        </w:pBdr>
        <w:spacing w:line="240" w:lineRule="atLeast"/>
        <w:ind w:right="759"/>
        <w:jc w:val="center"/>
        <w:rPr>
          <w:rFonts w:ascii="Helvetica" w:hAnsi="Helvetica"/>
          <w:spacing w:val="60"/>
          <w:sz w:val="36"/>
        </w:rPr>
      </w:pPr>
    </w:p>
    <w:p w14:paraId="787EC50B" w14:textId="77777777" w:rsidR="00D71792" w:rsidRPr="008C22BE" w:rsidRDefault="00D71792" w:rsidP="001522D4">
      <w:pPr>
        <w:spacing w:line="240" w:lineRule="atLeast"/>
        <w:ind w:right="759"/>
        <w:jc w:val="center"/>
        <w:rPr>
          <w:rFonts w:ascii="Helvetica" w:hAnsi="Helvetica"/>
        </w:rPr>
      </w:pPr>
    </w:p>
    <w:p w14:paraId="325A1F4C" w14:textId="4D42035B" w:rsidR="00D71792" w:rsidRPr="008C22BE" w:rsidRDefault="00D71792" w:rsidP="001522D4">
      <w:pPr>
        <w:pStyle w:val="Kop1"/>
        <w:spacing w:line="240" w:lineRule="atLeast"/>
        <w:ind w:right="759"/>
        <w:rPr>
          <w:rFonts w:ascii="Helvetica" w:hAnsi="Helvetica"/>
          <w:sz w:val="28"/>
        </w:rPr>
      </w:pPr>
      <w:r w:rsidRPr="008C22BE">
        <w:rPr>
          <w:rFonts w:ascii="Helvetica" w:hAnsi="Helvetica"/>
          <w:sz w:val="28"/>
        </w:rPr>
        <w:t>Inschrijving studentenSTAALprijs 20</w:t>
      </w:r>
      <w:r w:rsidR="006318F9">
        <w:rPr>
          <w:rFonts w:ascii="Helvetica" w:hAnsi="Helvetica"/>
          <w:sz w:val="28"/>
        </w:rPr>
        <w:t>20</w:t>
      </w:r>
    </w:p>
    <w:p w14:paraId="466F7A74" w14:textId="77777777" w:rsidR="00D71792" w:rsidRPr="008C22BE" w:rsidRDefault="00D71792" w:rsidP="001522D4">
      <w:pPr>
        <w:spacing w:line="240" w:lineRule="atLeast"/>
        <w:ind w:right="759"/>
        <w:rPr>
          <w:rFonts w:ascii="Helvetica" w:hAnsi="Helvetica"/>
          <w:sz w:val="20"/>
        </w:rPr>
      </w:pPr>
    </w:p>
    <w:p w14:paraId="140136EB" w14:textId="3FC58E72" w:rsidR="00D71792" w:rsidRPr="008C22BE" w:rsidRDefault="00D71792" w:rsidP="001522D4">
      <w:pPr>
        <w:widowControl w:val="0"/>
        <w:autoSpaceDE w:val="0"/>
        <w:autoSpaceDN w:val="0"/>
        <w:adjustRightInd w:val="0"/>
        <w:spacing w:after="320" w:line="240" w:lineRule="atLeast"/>
        <w:ind w:right="759"/>
        <w:rPr>
          <w:rFonts w:ascii="Helvetica" w:hAnsi="Helvetica" w:cs="Helvetica"/>
        </w:rPr>
      </w:pPr>
      <w:r w:rsidRPr="008C22BE">
        <w:rPr>
          <w:rFonts w:ascii="Helvetica" w:hAnsi="Helvetica" w:cs="Helvetica"/>
        </w:rPr>
        <w:t>De studentenSTAALprijs 201</w:t>
      </w:r>
      <w:r w:rsidR="0092358A">
        <w:rPr>
          <w:rFonts w:ascii="Helvetica" w:hAnsi="Helvetica" w:cs="Helvetica"/>
        </w:rPr>
        <w:t>9</w:t>
      </w:r>
      <w:r w:rsidRPr="008C22BE">
        <w:rPr>
          <w:rFonts w:ascii="Helvetica" w:hAnsi="Helvetica" w:cs="Helvetica"/>
        </w:rPr>
        <w:t xml:space="preserve"> is geopend. Studenten die</w:t>
      </w:r>
      <w:r w:rsidR="006318F9">
        <w:rPr>
          <w:rFonts w:ascii="Helvetica" w:hAnsi="Helvetica" w:cs="Helvetica"/>
        </w:rPr>
        <w:t xml:space="preserve"> tussen medio</w:t>
      </w:r>
      <w:r w:rsidRPr="008C22BE">
        <w:rPr>
          <w:rFonts w:ascii="Helvetica" w:hAnsi="Helvetica" w:cs="Helvetica"/>
        </w:rPr>
        <w:t xml:space="preserve"> 201</w:t>
      </w:r>
      <w:r w:rsidR="006318F9">
        <w:rPr>
          <w:rFonts w:ascii="Helvetica" w:hAnsi="Helvetica" w:cs="Helvetica"/>
        </w:rPr>
        <w:t>9</w:t>
      </w:r>
      <w:r w:rsidRPr="008C22BE">
        <w:rPr>
          <w:rFonts w:ascii="Helvetica" w:hAnsi="Helvetica" w:cs="Helvetica"/>
        </w:rPr>
        <w:t xml:space="preserve"> en </w:t>
      </w:r>
      <w:r w:rsidR="006318F9">
        <w:rPr>
          <w:rFonts w:ascii="Helvetica" w:hAnsi="Helvetica" w:cs="Helvetica"/>
        </w:rPr>
        <w:t>medio 2020</w:t>
      </w:r>
      <w:r w:rsidRPr="008C22BE">
        <w:rPr>
          <w:rFonts w:ascii="Helvetica" w:hAnsi="Helvetica" w:cs="Helvetica"/>
        </w:rPr>
        <w:t xml:space="preserve"> zijn afgestudeerd of gaan afstuderen, zijn van harte uitgenodigd om deel te nemen.</w:t>
      </w:r>
      <w:r w:rsidR="004D217D">
        <w:rPr>
          <w:rFonts w:ascii="Helvetica" w:hAnsi="Helvetica" w:cs="Helvetica"/>
        </w:rPr>
        <w:t xml:space="preserve"> </w:t>
      </w:r>
      <w:r w:rsidRPr="008C22BE">
        <w:rPr>
          <w:rFonts w:ascii="Helvetica" w:hAnsi="Helvetica" w:cs="Helvetica"/>
        </w:rPr>
        <w:t xml:space="preserve">De studentenSTAALprijs wordt ieder jaar georganiseerd door Bouwen met Staal en is bedoeld voor studenten bouwkunde en civiele techniek aan hogescholen, universiteiten, academies van bouwkunst en de opleidingen </w:t>
      </w:r>
      <w:r w:rsidR="008C22BE">
        <w:rPr>
          <w:rFonts w:ascii="Helvetica" w:hAnsi="Helvetica" w:cs="Helvetica"/>
        </w:rPr>
        <w:t>S</w:t>
      </w:r>
      <w:r w:rsidRPr="008C22BE">
        <w:rPr>
          <w:rFonts w:ascii="Helvetica" w:hAnsi="Helvetica" w:cs="Helvetica"/>
        </w:rPr>
        <w:t xml:space="preserve">taalconstructeur </w:t>
      </w:r>
      <w:r w:rsidR="0092358A">
        <w:rPr>
          <w:rFonts w:ascii="Helvetica" w:hAnsi="Helvetica" w:cs="Helvetica"/>
        </w:rPr>
        <w:t>en Constructief ontwerper</w:t>
      </w:r>
      <w:r w:rsidR="008C22BE">
        <w:rPr>
          <w:rFonts w:ascii="Helvetica" w:hAnsi="Helvetica" w:cs="Helvetica"/>
        </w:rPr>
        <w:t xml:space="preserve"> </w:t>
      </w:r>
      <w:r w:rsidRPr="008C22BE">
        <w:rPr>
          <w:rFonts w:ascii="Helvetica" w:hAnsi="Helvetica" w:cs="Helvetica"/>
        </w:rPr>
        <w:t>van Bouwen met Sta</w:t>
      </w:r>
      <w:r w:rsidR="008C22BE">
        <w:rPr>
          <w:rFonts w:ascii="Helvetica" w:hAnsi="Helvetica" w:cs="Helvetica"/>
        </w:rPr>
        <w:t>al.</w:t>
      </w:r>
      <w:r w:rsidRPr="008C22BE">
        <w:rPr>
          <w:rFonts w:ascii="Helvetica" w:hAnsi="Helvetica" w:cs="Helvetica"/>
        </w:rPr>
        <w:t xml:space="preserve"> De prijs waardeert afstudeerwerk waarin staal een belangrijke functie vervult.</w:t>
      </w:r>
    </w:p>
    <w:p w14:paraId="0DA485A1" w14:textId="13171E4C" w:rsidR="008C22BE" w:rsidRDefault="007224F4" w:rsidP="001522D4">
      <w:pPr>
        <w:widowControl w:val="0"/>
        <w:autoSpaceDE w:val="0"/>
        <w:autoSpaceDN w:val="0"/>
        <w:adjustRightInd w:val="0"/>
        <w:spacing w:after="320" w:line="240" w:lineRule="atLeast"/>
        <w:ind w:right="759"/>
        <w:rPr>
          <w:rFonts w:ascii="Helvetica" w:hAnsi="Helvetica" w:cs="Helvetica"/>
        </w:rPr>
      </w:pPr>
      <w:r>
        <w:rPr>
          <w:rFonts w:ascii="Helvetica" w:hAnsi="Helvetica" w:cs="Helvetica"/>
        </w:rPr>
        <w:t>Er zijn drie</w:t>
      </w:r>
      <w:r w:rsidR="008C22BE" w:rsidRPr="008C22BE">
        <w:rPr>
          <w:rFonts w:ascii="Helvetica" w:hAnsi="Helvetica" w:cs="Helvetica"/>
        </w:rPr>
        <w:t xml:space="preserve"> categorieën: Bachelor</w:t>
      </w:r>
      <w:r>
        <w:rPr>
          <w:rFonts w:ascii="Helvetica" w:hAnsi="Helvetica" w:cs="Helvetica"/>
        </w:rPr>
        <w:t>,</w:t>
      </w:r>
      <w:r w:rsidR="008C22BE" w:rsidRPr="008C22BE">
        <w:rPr>
          <w:rFonts w:ascii="Helvetica" w:hAnsi="Helvetica" w:cs="Helvetica"/>
        </w:rPr>
        <w:t xml:space="preserve"> Master</w:t>
      </w:r>
      <w:r>
        <w:rPr>
          <w:rFonts w:ascii="Helvetica" w:hAnsi="Helvetica" w:cs="Helvetica"/>
        </w:rPr>
        <w:t xml:space="preserve"> en Master Architectuur</w:t>
      </w:r>
      <w:r w:rsidR="008C22BE" w:rsidRPr="008C22BE">
        <w:rPr>
          <w:rFonts w:ascii="Helvetica" w:hAnsi="Helvetica" w:cs="Helvetica"/>
        </w:rPr>
        <w:t xml:space="preserve">. Om architectuurstudenten aan te moedigen om deel te nemen, is </w:t>
      </w:r>
      <w:r w:rsidR="006318F9">
        <w:rPr>
          <w:rFonts w:ascii="Helvetica" w:hAnsi="Helvetica" w:cs="Helvetica"/>
        </w:rPr>
        <w:t>deze laatste</w:t>
      </w:r>
      <w:r w:rsidR="008C22BE" w:rsidRPr="008C22BE">
        <w:rPr>
          <w:rFonts w:ascii="Helvetica" w:hAnsi="Helvetica" w:cs="Helvetica"/>
        </w:rPr>
        <w:t xml:space="preserve"> categorie toegevoegd.</w:t>
      </w:r>
      <w:r w:rsidR="008C22BE">
        <w:rPr>
          <w:rFonts w:ascii="Helvetica" w:hAnsi="Helvetica" w:cs="Helvetica"/>
        </w:rPr>
        <w:t xml:space="preserve"> </w:t>
      </w:r>
      <w:r w:rsidR="008C22BE" w:rsidRPr="008C22BE">
        <w:rPr>
          <w:rFonts w:ascii="Helvetica" w:hAnsi="Helvetica" w:cs="Helvetica"/>
        </w:rPr>
        <w:t>Daarnaast zijn er twee categorie-overstijgende, productgeoriënteerde prijzen te winnen</w:t>
      </w:r>
      <w:r w:rsidR="008C22BE">
        <w:rPr>
          <w:rFonts w:ascii="Helvetica" w:hAnsi="Helvetica" w:cs="Helvetica"/>
        </w:rPr>
        <w:t xml:space="preserve">: de Van </w:t>
      </w:r>
      <w:r w:rsidR="008C22BE" w:rsidRPr="008C22BE">
        <w:rPr>
          <w:rFonts w:ascii="Helvetica" w:hAnsi="Helvetica" w:cs="Helvetica"/>
        </w:rPr>
        <w:t>Bentum</w:t>
      </w:r>
      <w:r w:rsidR="008C22BE">
        <w:rPr>
          <w:rFonts w:ascii="Helvetica" w:hAnsi="Helvetica" w:cs="Helvetica"/>
        </w:rPr>
        <w:t xml:space="preserve"> P</w:t>
      </w:r>
      <w:r w:rsidR="008C22BE" w:rsidRPr="008C22BE">
        <w:rPr>
          <w:rFonts w:ascii="Helvetica" w:hAnsi="Helvetica" w:cs="Helvetica"/>
        </w:rPr>
        <w:t xml:space="preserve">rijs </w:t>
      </w:r>
      <w:r w:rsidR="008C22BE">
        <w:rPr>
          <w:rFonts w:ascii="Helvetica" w:hAnsi="Helvetica" w:cs="Helvetica"/>
        </w:rPr>
        <w:t xml:space="preserve">voor toepassingen van dunne staalplaat en de </w:t>
      </w:r>
      <w:r w:rsidR="0092358A">
        <w:rPr>
          <w:rFonts w:ascii="Helvetica" w:hAnsi="Helvetica" w:cs="Helvetica"/>
        </w:rPr>
        <w:t xml:space="preserve">Prepainted Metal Trophy (voorheen </w:t>
      </w:r>
      <w:r w:rsidR="008C22BE" w:rsidRPr="008C22BE">
        <w:rPr>
          <w:rFonts w:ascii="Helvetica" w:hAnsi="Helvetica" w:cs="Helvetica"/>
        </w:rPr>
        <w:t>ECCA-award</w:t>
      </w:r>
      <w:r w:rsidR="0092358A">
        <w:rPr>
          <w:rFonts w:ascii="Helvetica" w:hAnsi="Helvetica" w:cs="Helvetica"/>
        </w:rPr>
        <w:t>)</w:t>
      </w:r>
      <w:r w:rsidR="008C22BE">
        <w:rPr>
          <w:rFonts w:ascii="Helvetica" w:hAnsi="Helvetica" w:cs="Helvetica"/>
        </w:rPr>
        <w:t xml:space="preserve"> voor een</w:t>
      </w:r>
      <w:r w:rsidR="008C22BE" w:rsidRPr="008C22BE">
        <w:rPr>
          <w:rFonts w:ascii="Helvetica" w:hAnsi="Helvetica" w:cs="Helvetica"/>
        </w:rPr>
        <w:t xml:space="preserve"> bijzondere toepassing van voorgelakt metaal.</w:t>
      </w:r>
      <w:r w:rsidR="006318F9">
        <w:rPr>
          <w:rFonts w:ascii="Helvetica" w:hAnsi="Helvetica" w:cs="Helvetica"/>
        </w:rPr>
        <w:t xml:space="preserve"> De Prepainted Metal Trophy is open voor alle studentenprojecten, dus niet uitsluitend voor afstudeerprojecten.</w:t>
      </w:r>
    </w:p>
    <w:p w14:paraId="7BA72410" w14:textId="4CE596B7" w:rsidR="00D71792" w:rsidRPr="008C22BE" w:rsidRDefault="00D71792" w:rsidP="007224F4">
      <w:pPr>
        <w:widowControl w:val="0"/>
        <w:autoSpaceDE w:val="0"/>
        <w:autoSpaceDN w:val="0"/>
        <w:adjustRightInd w:val="0"/>
        <w:spacing w:after="320" w:line="240" w:lineRule="atLeast"/>
        <w:ind w:right="759"/>
        <w:rPr>
          <w:rFonts w:ascii="Helvetica" w:hAnsi="Helvetica" w:cs="Helvetica"/>
          <w:i/>
        </w:rPr>
      </w:pPr>
      <w:r w:rsidRPr="008C22BE">
        <w:rPr>
          <w:rFonts w:ascii="Helvetica" w:hAnsi="Helvetica" w:cs="Helvetica"/>
        </w:rPr>
        <w:t>Bovendien organiseert Bouwen met Staal in samenwerking met</w:t>
      </w:r>
      <w:r w:rsidR="007224F4">
        <w:rPr>
          <w:rFonts w:ascii="Helvetica" w:hAnsi="Helvetica" w:cs="Helvetica"/>
        </w:rPr>
        <w:t xml:space="preserve"> </w:t>
      </w:r>
      <w:r w:rsidRPr="008C22BE">
        <w:rPr>
          <w:rFonts w:ascii="Helvetica" w:hAnsi="Helvetica" w:cs="Helvetica"/>
        </w:rPr>
        <w:t>MBO-scholen de staalSCHOOLprijs.</w:t>
      </w:r>
      <w:r w:rsidR="008C22BE">
        <w:rPr>
          <w:rFonts w:ascii="Helvetica" w:hAnsi="Helvetica" w:cs="Helvetica"/>
        </w:rPr>
        <w:t xml:space="preserve"> Na succesvolle pilot</w:t>
      </w:r>
      <w:r w:rsidR="0092358A">
        <w:rPr>
          <w:rFonts w:ascii="Helvetica" w:hAnsi="Helvetica" w:cs="Helvetica"/>
        </w:rPr>
        <w:t>s</w:t>
      </w:r>
      <w:r w:rsidR="008C22BE">
        <w:rPr>
          <w:rFonts w:ascii="Helvetica" w:hAnsi="Helvetica" w:cs="Helvetica"/>
        </w:rPr>
        <w:t xml:space="preserve"> met het </w:t>
      </w:r>
      <w:r w:rsidR="007224F4">
        <w:rPr>
          <w:rFonts w:ascii="Helvetica" w:hAnsi="Helvetica" w:cs="Helvetica"/>
        </w:rPr>
        <w:t>Techniek College Rotterdam</w:t>
      </w:r>
      <w:r w:rsidR="0092358A">
        <w:rPr>
          <w:rFonts w:ascii="Helvetica" w:hAnsi="Helvetica" w:cs="Helvetica"/>
        </w:rPr>
        <w:t xml:space="preserve"> is Bouwen met Staal op zoek naar opleidingen bouwkunde die in 2020 ook </w:t>
      </w:r>
      <w:r w:rsidR="00D2235E">
        <w:rPr>
          <w:rFonts w:ascii="Helvetica" w:hAnsi="Helvetica" w:cs="Helvetica"/>
        </w:rPr>
        <w:t xml:space="preserve">zo’n prijs voor afstudeerders </w:t>
      </w:r>
      <w:r w:rsidR="0092358A">
        <w:rPr>
          <w:rFonts w:ascii="Helvetica" w:hAnsi="Helvetica" w:cs="Helvetica"/>
        </w:rPr>
        <w:t>willen</w:t>
      </w:r>
      <w:r w:rsidR="00D2235E">
        <w:rPr>
          <w:rFonts w:ascii="Helvetica" w:hAnsi="Helvetica" w:cs="Helvetica"/>
        </w:rPr>
        <w:t xml:space="preserve"> organiseren.</w:t>
      </w:r>
    </w:p>
    <w:p w14:paraId="561F6AF4" w14:textId="22299A1A" w:rsidR="00D71792" w:rsidRPr="008C22BE" w:rsidRDefault="00D71792" w:rsidP="001522D4">
      <w:pPr>
        <w:widowControl w:val="0"/>
        <w:autoSpaceDE w:val="0"/>
        <w:autoSpaceDN w:val="0"/>
        <w:adjustRightInd w:val="0"/>
        <w:spacing w:after="320" w:line="240" w:lineRule="atLeast"/>
        <w:ind w:right="759"/>
        <w:rPr>
          <w:rFonts w:ascii="Helvetica" w:hAnsi="Helvetica" w:cs="Helvetica"/>
        </w:rPr>
      </w:pPr>
      <w:r w:rsidRPr="008C22BE">
        <w:rPr>
          <w:rFonts w:ascii="Helvetica" w:hAnsi="Helvetica" w:cs="Helvetica"/>
        </w:rPr>
        <w:t>De studentenSTAALprijs 20</w:t>
      </w:r>
      <w:r w:rsidR="006318F9">
        <w:rPr>
          <w:rFonts w:ascii="Helvetica" w:hAnsi="Helvetica" w:cs="Helvetica"/>
        </w:rPr>
        <w:t>20 zal</w:t>
      </w:r>
      <w:r w:rsidRPr="008C22BE">
        <w:rPr>
          <w:rFonts w:ascii="Helvetica" w:hAnsi="Helvetica" w:cs="Helvetica"/>
        </w:rPr>
        <w:t xml:space="preserve"> </w:t>
      </w:r>
      <w:r w:rsidR="0092358A">
        <w:rPr>
          <w:rFonts w:ascii="Helvetica" w:hAnsi="Helvetica" w:cs="Helvetica"/>
        </w:rPr>
        <w:t xml:space="preserve">dinsdag </w:t>
      </w:r>
      <w:r w:rsidR="006318F9">
        <w:rPr>
          <w:rFonts w:ascii="Helvetica" w:hAnsi="Helvetica" w:cs="Helvetica"/>
        </w:rPr>
        <w:t>13</w:t>
      </w:r>
      <w:r w:rsidR="007224F4">
        <w:rPr>
          <w:rFonts w:ascii="Helvetica" w:hAnsi="Helvetica" w:cs="Helvetica"/>
        </w:rPr>
        <w:t xml:space="preserve"> oktober </w:t>
      </w:r>
      <w:r w:rsidR="006318F9">
        <w:rPr>
          <w:rFonts w:ascii="Helvetica" w:hAnsi="Helvetica" w:cs="Helvetica"/>
        </w:rPr>
        <w:t xml:space="preserve">worden </w:t>
      </w:r>
      <w:r w:rsidRPr="008C22BE">
        <w:rPr>
          <w:rFonts w:ascii="Helvetica" w:hAnsi="Helvetica" w:cs="Helvetica"/>
        </w:rPr>
        <w:t>uitgereikt tijdens de Nationale Staalbouwdag</w:t>
      </w:r>
      <w:r w:rsidR="007224F4">
        <w:rPr>
          <w:rFonts w:ascii="Helvetica" w:hAnsi="Helvetica" w:cs="Helvetica"/>
        </w:rPr>
        <w:t xml:space="preserve"> </w:t>
      </w:r>
      <w:r w:rsidR="00EE4DE0">
        <w:rPr>
          <w:rFonts w:ascii="Helvetica" w:hAnsi="Helvetica" w:cs="Helvetica"/>
        </w:rPr>
        <w:t>in de Van Nelle Fabriek in Rotterdam</w:t>
      </w:r>
      <w:r w:rsidRPr="008C22BE">
        <w:rPr>
          <w:rFonts w:ascii="Helvetica" w:hAnsi="Helvetica" w:cs="Helvetica"/>
        </w:rPr>
        <w:t>. De winnende en genomineerde afstudeerprojecten worden gepubliceerd in het vakblad Bouwen met Staal.</w:t>
      </w:r>
    </w:p>
    <w:p w14:paraId="0E56F746" w14:textId="77777777" w:rsidR="009F37EC" w:rsidRPr="008C22BE" w:rsidRDefault="009F37EC" w:rsidP="001522D4">
      <w:pPr>
        <w:widowControl w:val="0"/>
        <w:autoSpaceDE w:val="0"/>
        <w:autoSpaceDN w:val="0"/>
        <w:adjustRightInd w:val="0"/>
        <w:spacing w:after="346" w:line="240" w:lineRule="atLeast"/>
        <w:ind w:right="759"/>
        <w:rPr>
          <w:rFonts w:ascii="Helvetica" w:hAnsi="Helvetica" w:cs="Helvetica"/>
        </w:rPr>
      </w:pPr>
      <w:r w:rsidRPr="008C22BE">
        <w:rPr>
          <w:rFonts w:ascii="Helvetica" w:hAnsi="Helvetica" w:cs="Helvetica"/>
        </w:rPr>
        <w:t>Meer informatie is te vinden op:</w:t>
      </w:r>
    </w:p>
    <w:p w14:paraId="3958E9BC" w14:textId="69862BCC" w:rsidR="009F37EC" w:rsidRPr="008C22BE" w:rsidRDefault="003F22F5" w:rsidP="001522D4">
      <w:pPr>
        <w:widowControl w:val="0"/>
        <w:autoSpaceDE w:val="0"/>
        <w:autoSpaceDN w:val="0"/>
        <w:adjustRightInd w:val="0"/>
        <w:spacing w:after="260" w:line="240" w:lineRule="atLeast"/>
        <w:ind w:right="759"/>
        <w:rPr>
          <w:rFonts w:ascii="Helvetica" w:hAnsi="Helvetica" w:cs="Helvetica"/>
        </w:rPr>
      </w:pPr>
      <w:hyperlink r:id="rId6" w:history="1">
        <w:r w:rsidR="009F37EC" w:rsidRPr="00C2059A">
          <w:rPr>
            <w:rStyle w:val="Hyperlink"/>
            <w:rFonts w:ascii="Helvetica" w:hAnsi="Helvetica" w:cs="Helvetica"/>
          </w:rPr>
          <w:t>http://www.bouwenmetstaal.nl/evenementen/studentenstaalprijs/</w:t>
        </w:r>
      </w:hyperlink>
    </w:p>
    <w:p w14:paraId="1E05ADA0" w14:textId="77777777" w:rsidR="004D217D" w:rsidRDefault="00D71792" w:rsidP="004D217D">
      <w:pPr>
        <w:widowControl w:val="0"/>
        <w:autoSpaceDE w:val="0"/>
        <w:autoSpaceDN w:val="0"/>
        <w:adjustRightInd w:val="0"/>
        <w:spacing w:after="320" w:line="240" w:lineRule="atLeast"/>
        <w:ind w:right="759"/>
        <w:rPr>
          <w:rFonts w:ascii="Helvetica" w:hAnsi="Helvetica" w:cs="Helvetica"/>
        </w:rPr>
      </w:pPr>
      <w:r w:rsidRPr="008C22BE">
        <w:rPr>
          <w:rFonts w:ascii="Helvetica" w:hAnsi="Helvetica" w:cs="Helvetica"/>
        </w:rPr>
        <w:t xml:space="preserve">Inzenden voor de </w:t>
      </w:r>
      <w:r w:rsidR="0092358A">
        <w:rPr>
          <w:rFonts w:ascii="Helvetica" w:hAnsi="Helvetica" w:cs="Helvetica"/>
        </w:rPr>
        <w:t>studentenSTAAL</w:t>
      </w:r>
      <w:r w:rsidRPr="008C22BE">
        <w:rPr>
          <w:rFonts w:ascii="Helvetica" w:hAnsi="Helvetica" w:cs="Helvetica"/>
        </w:rPr>
        <w:t xml:space="preserve">prijs is mogelijk tot </w:t>
      </w:r>
      <w:r w:rsidR="006318F9">
        <w:rPr>
          <w:rFonts w:ascii="Helvetica" w:hAnsi="Helvetica" w:cs="Helvetica"/>
        </w:rPr>
        <w:t xml:space="preserve">en met </w:t>
      </w:r>
      <w:r w:rsidRPr="008C22BE">
        <w:rPr>
          <w:rFonts w:ascii="Helvetica" w:hAnsi="Helvetica" w:cs="Helvetica"/>
        </w:rPr>
        <w:t>1</w:t>
      </w:r>
      <w:r w:rsidR="007224F4">
        <w:rPr>
          <w:rFonts w:ascii="Helvetica" w:hAnsi="Helvetica" w:cs="Helvetica"/>
        </w:rPr>
        <w:t>5</w:t>
      </w:r>
      <w:r w:rsidRPr="008C22BE">
        <w:rPr>
          <w:rFonts w:ascii="Helvetica" w:hAnsi="Helvetica" w:cs="Helvetica"/>
        </w:rPr>
        <w:t xml:space="preserve"> augustus 20</w:t>
      </w:r>
      <w:r w:rsidR="006318F9">
        <w:rPr>
          <w:rFonts w:ascii="Helvetica" w:hAnsi="Helvetica" w:cs="Helvetica"/>
        </w:rPr>
        <w:t>20</w:t>
      </w:r>
      <w:r w:rsidRPr="008C22BE">
        <w:rPr>
          <w:rFonts w:ascii="Helvetica" w:hAnsi="Helvetica" w:cs="Helvetica"/>
        </w:rPr>
        <w:t>.</w:t>
      </w:r>
    </w:p>
    <w:p w14:paraId="5DCA0140" w14:textId="75FDA090" w:rsidR="009F37EC" w:rsidRPr="008C22BE" w:rsidRDefault="009F37EC" w:rsidP="004D217D">
      <w:pPr>
        <w:widowControl w:val="0"/>
        <w:autoSpaceDE w:val="0"/>
        <w:autoSpaceDN w:val="0"/>
        <w:adjustRightInd w:val="0"/>
        <w:spacing w:after="320" w:line="240" w:lineRule="atLeast"/>
        <w:ind w:right="759"/>
        <w:rPr>
          <w:rFonts w:ascii="Helvetica" w:hAnsi="Helvetica"/>
          <w:i/>
        </w:rPr>
      </w:pPr>
      <w:r w:rsidRPr="008C22BE">
        <w:rPr>
          <w:rFonts w:ascii="Helvetica" w:hAnsi="Helvetica"/>
          <w:i/>
        </w:rPr>
        <w:t>_______________</w:t>
      </w:r>
    </w:p>
    <w:p w14:paraId="299ED968" w14:textId="77777777" w:rsidR="009F37EC" w:rsidRPr="008C22BE" w:rsidRDefault="009F37EC" w:rsidP="001522D4">
      <w:pPr>
        <w:pStyle w:val="a0"/>
        <w:spacing w:line="240" w:lineRule="atLeast"/>
        <w:ind w:right="759"/>
        <w:rPr>
          <w:sz w:val="20"/>
        </w:rPr>
      </w:pPr>
      <w:r w:rsidRPr="008C22BE">
        <w:rPr>
          <w:sz w:val="20"/>
        </w:rPr>
        <w:t>Voor de redactie:</w:t>
      </w:r>
    </w:p>
    <w:p w14:paraId="4E072680" w14:textId="0D34EB77" w:rsidR="009F37EC" w:rsidRPr="008C22BE" w:rsidRDefault="001F28D2" w:rsidP="001522D4">
      <w:pPr>
        <w:spacing w:line="240" w:lineRule="atLeast"/>
        <w:ind w:right="759"/>
        <w:rPr>
          <w:rFonts w:ascii="Helvetica" w:hAnsi="Helvetica"/>
          <w:i/>
          <w:sz w:val="20"/>
        </w:rPr>
      </w:pPr>
      <w:r>
        <w:rPr>
          <w:rFonts w:ascii="Helvetica" w:hAnsi="Helvetica"/>
          <w:sz w:val="20"/>
        </w:rPr>
        <w:t>N</w:t>
      </w:r>
      <w:r w:rsidR="009F37EC" w:rsidRPr="008C22BE">
        <w:rPr>
          <w:rFonts w:ascii="Helvetica" w:hAnsi="Helvetica"/>
          <w:sz w:val="20"/>
        </w:rPr>
        <w:t>adere inlichtingen: Bouwen met Staal, Mic Barendsz</w:t>
      </w:r>
      <w:r w:rsidR="00067220">
        <w:rPr>
          <w:rFonts w:ascii="Helvetica" w:hAnsi="Helvetica"/>
          <w:sz w:val="20"/>
        </w:rPr>
        <w:t xml:space="preserve">, mic@bouwenmetstaal.nl, tel.: </w:t>
      </w:r>
      <w:r w:rsidR="006318F9">
        <w:rPr>
          <w:rFonts w:ascii="Helvetica" w:hAnsi="Helvetica"/>
          <w:sz w:val="20"/>
        </w:rPr>
        <w:t>088 353 1277</w:t>
      </w:r>
      <w:r w:rsidR="009F37EC" w:rsidRPr="008C22BE">
        <w:rPr>
          <w:rFonts w:ascii="Helvetica" w:hAnsi="Helvetica"/>
          <w:sz w:val="20"/>
        </w:rPr>
        <w:t>.</w:t>
      </w:r>
    </w:p>
    <w:p w14:paraId="0678B211" w14:textId="77777777" w:rsidR="0091649E" w:rsidRDefault="0091649E" w:rsidP="001522D4">
      <w:pPr>
        <w:pStyle w:val="Kop2"/>
        <w:spacing w:line="240" w:lineRule="atLeast"/>
        <w:ind w:right="759"/>
        <w:rPr>
          <w:rFonts w:ascii="Helvetica" w:hAnsi="Helvetica" w:cs="Helvetica"/>
        </w:rPr>
      </w:pPr>
    </w:p>
    <w:p w14:paraId="436691D2" w14:textId="77777777" w:rsidR="006318F9" w:rsidRDefault="006318F9" w:rsidP="001522D4">
      <w:pPr>
        <w:pStyle w:val="Kop2"/>
        <w:spacing w:line="240" w:lineRule="atLeast"/>
        <w:ind w:right="759"/>
      </w:pPr>
    </w:p>
    <w:p w14:paraId="1A4188AB" w14:textId="4239EDDA" w:rsidR="009F37EC" w:rsidRPr="008C22BE" w:rsidRDefault="009F37EC" w:rsidP="001522D4">
      <w:pPr>
        <w:pStyle w:val="Kop2"/>
        <w:spacing w:line="240" w:lineRule="atLeast"/>
        <w:ind w:right="759"/>
        <w:rPr>
          <w:rFonts w:ascii="Helvetica" w:hAnsi="Helvetica"/>
          <w:b/>
        </w:rPr>
      </w:pPr>
      <w:r w:rsidRPr="006318F9">
        <w:br w:type="page"/>
      </w:r>
      <w:r w:rsidR="00D2235E">
        <w:rPr>
          <w:rFonts w:ascii="Helvetica" w:hAnsi="Helvetica"/>
          <w:b/>
        </w:rPr>
        <w:lastRenderedPageBreak/>
        <w:t>PERSINFORMATIE</w:t>
      </w:r>
    </w:p>
    <w:p w14:paraId="5F24D931" w14:textId="77777777" w:rsidR="009F37EC" w:rsidRPr="008C22BE" w:rsidRDefault="009F37EC" w:rsidP="001522D4">
      <w:pPr>
        <w:pBdr>
          <w:bottom w:val="single" w:sz="6" w:space="4" w:color="auto"/>
        </w:pBdr>
        <w:spacing w:line="240" w:lineRule="atLeast"/>
        <w:ind w:right="759"/>
        <w:jc w:val="center"/>
        <w:rPr>
          <w:rFonts w:ascii="Helvetica" w:hAnsi="Helvetica"/>
          <w:spacing w:val="60"/>
          <w:sz w:val="36"/>
        </w:rPr>
      </w:pPr>
    </w:p>
    <w:p w14:paraId="23AD1B2C" w14:textId="77777777" w:rsidR="009F37EC" w:rsidRPr="008C22BE" w:rsidRDefault="009F37EC" w:rsidP="001522D4">
      <w:pPr>
        <w:spacing w:line="240" w:lineRule="atLeast"/>
        <w:ind w:right="759"/>
        <w:jc w:val="center"/>
        <w:rPr>
          <w:rFonts w:ascii="Helvetica" w:hAnsi="Helvetica"/>
        </w:rPr>
      </w:pPr>
    </w:p>
    <w:p w14:paraId="42F82FD1" w14:textId="1CF15448" w:rsidR="009F37EC" w:rsidRPr="008C22BE" w:rsidRDefault="009F37EC" w:rsidP="001522D4">
      <w:pPr>
        <w:pStyle w:val="Kop1"/>
        <w:spacing w:line="240" w:lineRule="atLeast"/>
        <w:ind w:right="759"/>
        <w:rPr>
          <w:rFonts w:ascii="Helvetica" w:hAnsi="Helvetica"/>
          <w:sz w:val="28"/>
        </w:rPr>
      </w:pPr>
      <w:r w:rsidRPr="008C22BE">
        <w:rPr>
          <w:rFonts w:ascii="Helvetica" w:hAnsi="Helvetica"/>
          <w:sz w:val="28"/>
        </w:rPr>
        <w:t>Uitslag studentenSTAALprijs 201</w:t>
      </w:r>
      <w:r w:rsidR="008D49F8">
        <w:rPr>
          <w:rFonts w:ascii="Helvetica" w:hAnsi="Helvetica"/>
          <w:sz w:val="28"/>
        </w:rPr>
        <w:t>9</w:t>
      </w:r>
    </w:p>
    <w:p w14:paraId="464F2DAE" w14:textId="77777777" w:rsidR="009F37EC" w:rsidRPr="008C22BE" w:rsidRDefault="009F37EC" w:rsidP="001522D4">
      <w:pPr>
        <w:ind w:right="759"/>
      </w:pPr>
    </w:p>
    <w:p w14:paraId="03638B5E" w14:textId="4C587718" w:rsidR="008D49F8" w:rsidRDefault="008D49F8" w:rsidP="00EE4DE0">
      <w:pPr>
        <w:widowControl w:val="0"/>
        <w:autoSpaceDE w:val="0"/>
        <w:autoSpaceDN w:val="0"/>
        <w:adjustRightInd w:val="0"/>
        <w:spacing w:line="280" w:lineRule="atLeast"/>
        <w:ind w:right="760"/>
        <w:rPr>
          <w:rFonts w:ascii="Helvetica" w:hAnsi="Helvetica" w:cs="Helvetica"/>
          <w:szCs w:val="24"/>
        </w:rPr>
      </w:pPr>
      <w:r>
        <w:rPr>
          <w:rFonts w:ascii="Helvetica" w:hAnsi="Helvetica" w:cs="Helvetica"/>
          <w:szCs w:val="24"/>
        </w:rPr>
        <w:t>Tijdens de Nationale Staalbouwdag 2019, begin oktober, zijn de winnaars bekend gemaakt van de StudentenSTAALprijs 2019.</w:t>
      </w:r>
    </w:p>
    <w:p w14:paraId="78DDB9FF" w14:textId="77777777" w:rsidR="008D49F8" w:rsidRDefault="008D49F8" w:rsidP="00EE4DE0">
      <w:pPr>
        <w:widowControl w:val="0"/>
        <w:autoSpaceDE w:val="0"/>
        <w:autoSpaceDN w:val="0"/>
        <w:adjustRightInd w:val="0"/>
        <w:spacing w:line="280" w:lineRule="atLeast"/>
        <w:ind w:right="760"/>
        <w:rPr>
          <w:rFonts w:ascii="Helvetica" w:hAnsi="Helvetica" w:cs="Helvetica"/>
          <w:szCs w:val="24"/>
        </w:rPr>
      </w:pPr>
    </w:p>
    <w:p w14:paraId="7CE939B1" w14:textId="713B1A0E" w:rsidR="0011113B" w:rsidRDefault="0011113B" w:rsidP="00EE4DE0">
      <w:pPr>
        <w:widowControl w:val="0"/>
        <w:autoSpaceDE w:val="0"/>
        <w:autoSpaceDN w:val="0"/>
        <w:adjustRightInd w:val="0"/>
        <w:spacing w:line="280" w:lineRule="atLeast"/>
        <w:ind w:right="760"/>
        <w:rPr>
          <w:rFonts w:ascii="Helvetica" w:hAnsi="Helvetica" w:cs="Helvetica"/>
          <w:szCs w:val="24"/>
        </w:rPr>
      </w:pPr>
      <w:r w:rsidRPr="0011113B">
        <w:rPr>
          <w:rFonts w:ascii="Helvetica" w:hAnsi="Helvetica" w:cs="Helvetica"/>
          <w:szCs w:val="24"/>
        </w:rPr>
        <w:t>De StudentenSTAALprijs is een jaarlijkse prijs van Bouwen met Staal, ter waardering van afstudeerwerk van studenten bouwkunde en civiele techniek waarin voor staal een belangrijke rol is weggelegd.</w:t>
      </w:r>
    </w:p>
    <w:p w14:paraId="4C6B666F" w14:textId="6D355A27" w:rsidR="00EE4DE0" w:rsidRDefault="00EE4DE0" w:rsidP="00EE4DE0">
      <w:pPr>
        <w:widowControl w:val="0"/>
        <w:autoSpaceDE w:val="0"/>
        <w:autoSpaceDN w:val="0"/>
        <w:adjustRightInd w:val="0"/>
        <w:spacing w:line="280" w:lineRule="atLeast"/>
        <w:ind w:right="760"/>
        <w:rPr>
          <w:rFonts w:ascii="Helvetica" w:hAnsi="Helvetica" w:cs="Helvetica"/>
          <w:szCs w:val="24"/>
        </w:rPr>
      </w:pPr>
    </w:p>
    <w:p w14:paraId="32D08760" w14:textId="68DE6F3F" w:rsidR="008D49F8" w:rsidRPr="008D49F8" w:rsidRDefault="008D49F8" w:rsidP="00EE4DE0">
      <w:pPr>
        <w:widowControl w:val="0"/>
        <w:autoSpaceDE w:val="0"/>
        <w:autoSpaceDN w:val="0"/>
        <w:adjustRightInd w:val="0"/>
        <w:spacing w:line="280" w:lineRule="atLeast"/>
        <w:ind w:right="760"/>
        <w:rPr>
          <w:rFonts w:ascii="Helvetica" w:hAnsi="Helvetica" w:cs="Helvetica"/>
          <w:szCs w:val="24"/>
        </w:rPr>
      </w:pPr>
      <w:r w:rsidRPr="008D49F8">
        <w:rPr>
          <w:rFonts w:ascii="Helvetica" w:hAnsi="Helvetica" w:cs="Helvetica"/>
          <w:szCs w:val="24"/>
        </w:rPr>
        <w:t>Dit jaar heeft de prijs in totaal maar liefst 23 inzendingen opgeleverd. Een record! Deze afstudeerprojecten hebben deelgenomen op op één van de drie niveaus: Bachelor, Master en Master Architectuur. Op elk van deze niveaus heeft de jury – onder voorzitterschap van Dick de Gunst (DP6 architectuurstudio) – een eerste prijs (van € 500) en een tweede prijs (€ 250) toegekend. Vanwege het grote aantal inzendingen (15) én vanwege de hoge kwaliteit is besloten in de categorie Master een extra tweede prijs toe te kennen.</w:t>
      </w:r>
    </w:p>
    <w:p w14:paraId="0E9CA8B6" w14:textId="77777777" w:rsidR="008D49F8" w:rsidRPr="0011113B" w:rsidRDefault="008D49F8" w:rsidP="00EE4DE0">
      <w:pPr>
        <w:widowControl w:val="0"/>
        <w:autoSpaceDE w:val="0"/>
        <w:autoSpaceDN w:val="0"/>
        <w:adjustRightInd w:val="0"/>
        <w:spacing w:line="280" w:lineRule="atLeast"/>
        <w:ind w:right="760"/>
        <w:rPr>
          <w:rFonts w:ascii="Helvetica" w:hAnsi="Helvetica" w:cs="Helvetica"/>
          <w:szCs w:val="24"/>
        </w:rPr>
      </w:pPr>
    </w:p>
    <w:p w14:paraId="1C879896" w14:textId="59BBA283" w:rsidR="0011113B" w:rsidRPr="008D49F8" w:rsidRDefault="008D49F8" w:rsidP="00EE4DE0">
      <w:pPr>
        <w:widowControl w:val="0"/>
        <w:autoSpaceDE w:val="0"/>
        <w:autoSpaceDN w:val="0"/>
        <w:adjustRightInd w:val="0"/>
        <w:spacing w:line="280" w:lineRule="atLeast"/>
        <w:ind w:right="760"/>
        <w:rPr>
          <w:rFonts w:ascii="Helvetica" w:hAnsi="Helvetica" w:cs="Helvetica"/>
          <w:szCs w:val="24"/>
        </w:rPr>
      </w:pPr>
      <w:r w:rsidRPr="008D49F8">
        <w:rPr>
          <w:rFonts w:ascii="Helvetica" w:hAnsi="Helvetica" w:cs="Helvetica"/>
          <w:color w:val="262626"/>
          <w:szCs w:val="24"/>
        </w:rPr>
        <w:t>Daarnaast is één inzending bekroond met de Van Bentum Prijs. Deze jaarlijkse prijs van de Stichting de Van Bentum prijs is bestemd voor afstudeerwerk waarin (koudgevormde) dunne staalplaat op een innovatieve manier is toegepast of onderzocht. Aan een ander deelnemend project is de Prepainted Metal Trophy (voorheen ECCA-award) toebedeeld. Deze prijs, in het leven geroepen door de Stichting ECCA, vormt de jaarlijkse erkenning van afstudeerprojecten met intelligente inzet van voorgelakt metaal. Overigens mogen aan deze prijs tegenwoordig alle studentenprojecten meedoen, niet meer uitsluitend afstudeerprojecten.</w:t>
      </w:r>
    </w:p>
    <w:p w14:paraId="39579926" w14:textId="77777777" w:rsidR="00EE4DE0" w:rsidRPr="0011113B" w:rsidRDefault="00EE4DE0" w:rsidP="00EE4DE0">
      <w:pPr>
        <w:widowControl w:val="0"/>
        <w:autoSpaceDE w:val="0"/>
        <w:autoSpaceDN w:val="0"/>
        <w:adjustRightInd w:val="0"/>
        <w:spacing w:line="280" w:lineRule="atLeast"/>
        <w:ind w:right="760"/>
        <w:rPr>
          <w:rFonts w:ascii="Helvetica" w:hAnsi="Helvetica" w:cs="Helvetica"/>
          <w:szCs w:val="24"/>
        </w:rPr>
      </w:pPr>
    </w:p>
    <w:p w14:paraId="18F569CB" w14:textId="77777777" w:rsidR="00D71792" w:rsidRPr="008C22BE" w:rsidRDefault="0011113B" w:rsidP="0011113B">
      <w:pPr>
        <w:widowControl w:val="0"/>
        <w:autoSpaceDE w:val="0"/>
        <w:autoSpaceDN w:val="0"/>
        <w:adjustRightInd w:val="0"/>
        <w:spacing w:after="320" w:line="240" w:lineRule="atLeast"/>
        <w:ind w:right="759"/>
        <w:rPr>
          <w:rFonts w:ascii="Helvetica" w:hAnsi="Helvetica" w:cs="Helvetica"/>
          <w:b/>
        </w:rPr>
      </w:pPr>
      <w:r>
        <w:rPr>
          <w:rFonts w:ascii="Helvetica" w:hAnsi="Helvetica" w:cs="Helvetica"/>
          <w:b/>
        </w:rPr>
        <w:t>De win</w:t>
      </w:r>
      <w:r w:rsidR="00D71792" w:rsidRPr="008C22BE">
        <w:rPr>
          <w:rFonts w:ascii="Helvetica" w:hAnsi="Helvetica" w:cs="Helvetica"/>
          <w:b/>
        </w:rPr>
        <w:t>naars</w:t>
      </w:r>
    </w:p>
    <w:p w14:paraId="19E8462C" w14:textId="77777777" w:rsidR="0011113B" w:rsidRPr="005D50EC" w:rsidRDefault="0011113B" w:rsidP="0011113B">
      <w:pPr>
        <w:pStyle w:val="Kop7"/>
        <w:pBdr>
          <w:top w:val="single" w:sz="4" w:space="1" w:color="auto"/>
          <w:bottom w:val="single" w:sz="4" w:space="1" w:color="auto"/>
        </w:pBdr>
        <w:ind w:right="759"/>
        <w:rPr>
          <w:rFonts w:ascii="Helvetica" w:hAnsi="Helvetica"/>
          <w:i/>
          <w:sz w:val="22"/>
          <w:szCs w:val="22"/>
        </w:rPr>
      </w:pPr>
      <w:r w:rsidRPr="005D50EC">
        <w:rPr>
          <w:rFonts w:ascii="Helvetica" w:hAnsi="Helvetica"/>
          <w:i/>
          <w:sz w:val="22"/>
          <w:szCs w:val="22"/>
        </w:rPr>
        <w:t>Bachelor studentenSTAALprijs:</w:t>
      </w:r>
    </w:p>
    <w:p w14:paraId="7ED8CD03" w14:textId="2893A6E7" w:rsidR="0011113B" w:rsidRPr="00AD6981" w:rsidRDefault="0011113B" w:rsidP="00861A79">
      <w:pPr>
        <w:tabs>
          <w:tab w:val="left" w:pos="2410"/>
        </w:tabs>
        <w:autoSpaceDE w:val="0"/>
        <w:autoSpaceDN w:val="0"/>
        <w:adjustRightInd w:val="0"/>
        <w:ind w:left="2410" w:right="759" w:hanging="2410"/>
        <w:rPr>
          <w:rFonts w:ascii="Helvetica" w:hAnsi="Helvetica" w:cs="Helvetica"/>
          <w:sz w:val="22"/>
          <w:szCs w:val="22"/>
        </w:rPr>
      </w:pPr>
      <w:r w:rsidRPr="00AD6981">
        <w:rPr>
          <w:rFonts w:ascii="Helvetica" w:hAnsi="Helvetica"/>
          <w:b/>
          <w:sz w:val="22"/>
          <w:szCs w:val="22"/>
        </w:rPr>
        <w:t>eerste prijs</w:t>
      </w:r>
      <w:r w:rsidRPr="00AD6981">
        <w:rPr>
          <w:rFonts w:ascii="Helvetica" w:hAnsi="Helvetica"/>
          <w:b/>
          <w:sz w:val="22"/>
          <w:szCs w:val="22"/>
        </w:rPr>
        <w:tab/>
        <w:t>‘</w:t>
      </w:r>
      <w:r w:rsidR="008D49F8" w:rsidRPr="00AD6981">
        <w:rPr>
          <w:rFonts w:ascii="Helvetica" w:hAnsi="Helvetica" w:cs="Helvetica"/>
          <w:b/>
          <w:bCs/>
          <w:color w:val="262626"/>
          <w:sz w:val="22"/>
          <w:szCs w:val="22"/>
        </w:rPr>
        <w:t>Mobius Arena: Architectural and Structural Development of Ice Arena Roof</w:t>
      </w:r>
      <w:r w:rsidRPr="00AD6981">
        <w:rPr>
          <w:rFonts w:ascii="Helvetica" w:hAnsi="Helvetica" w:cs="Helvetica"/>
          <w:b/>
          <w:sz w:val="22"/>
          <w:szCs w:val="22"/>
        </w:rPr>
        <w:t>’</w:t>
      </w:r>
    </w:p>
    <w:p w14:paraId="68E27038" w14:textId="5DE158EF" w:rsidR="0091649E" w:rsidRDefault="0011113B" w:rsidP="00861A79">
      <w:pPr>
        <w:tabs>
          <w:tab w:val="left" w:pos="2410"/>
        </w:tabs>
        <w:autoSpaceDE w:val="0"/>
        <w:autoSpaceDN w:val="0"/>
        <w:adjustRightInd w:val="0"/>
        <w:ind w:right="759"/>
        <w:rPr>
          <w:rFonts w:ascii="Helvetica" w:hAnsi="Helvetica" w:cs="Helvetica"/>
          <w:color w:val="262626"/>
          <w:szCs w:val="24"/>
        </w:rPr>
      </w:pPr>
      <w:r w:rsidRPr="00AD6981">
        <w:rPr>
          <w:rFonts w:ascii="Helvetica" w:hAnsi="Helvetica" w:cs="HelveticaNeue"/>
          <w:b/>
          <w:szCs w:val="24"/>
        </w:rPr>
        <w:tab/>
      </w:r>
      <w:r w:rsidR="008D49F8" w:rsidRPr="008D49F8">
        <w:rPr>
          <w:rFonts w:ascii="Helvetica" w:hAnsi="Helvetica" w:cs="Helvetica"/>
          <w:color w:val="262626"/>
          <w:szCs w:val="24"/>
        </w:rPr>
        <w:t>Daria Safonova, Hogeschool Zeeland</w:t>
      </w:r>
      <w:r w:rsidR="00321C4F">
        <w:rPr>
          <w:rFonts w:ascii="Helvetica" w:hAnsi="Helvetica" w:cs="Helvetica"/>
          <w:color w:val="262626"/>
          <w:szCs w:val="24"/>
        </w:rPr>
        <w:t xml:space="preserve"> &amp; Iv-Consult</w:t>
      </w:r>
    </w:p>
    <w:p w14:paraId="369903BD" w14:textId="77777777" w:rsidR="004D217D" w:rsidRPr="008D49F8" w:rsidRDefault="004D217D" w:rsidP="00861A79">
      <w:pPr>
        <w:tabs>
          <w:tab w:val="left" w:pos="2410"/>
        </w:tabs>
        <w:autoSpaceDE w:val="0"/>
        <w:autoSpaceDN w:val="0"/>
        <w:adjustRightInd w:val="0"/>
        <w:ind w:right="759"/>
        <w:rPr>
          <w:rFonts w:ascii="Helvetica" w:hAnsi="Helvetica"/>
          <w:szCs w:val="24"/>
        </w:rPr>
      </w:pPr>
    </w:p>
    <w:p w14:paraId="06181BF4" w14:textId="08FE98B3" w:rsidR="008D49F8" w:rsidRPr="00AD6981" w:rsidRDefault="008D49F8" w:rsidP="008D49F8">
      <w:pPr>
        <w:tabs>
          <w:tab w:val="left" w:pos="2410"/>
        </w:tabs>
        <w:autoSpaceDE w:val="0"/>
        <w:autoSpaceDN w:val="0"/>
        <w:adjustRightInd w:val="0"/>
        <w:ind w:left="2410" w:right="759" w:hanging="2410"/>
        <w:rPr>
          <w:rFonts w:ascii="Helvetica" w:hAnsi="Helvetica" w:cs="Helvetica"/>
          <w:szCs w:val="24"/>
        </w:rPr>
      </w:pPr>
      <w:r w:rsidRPr="00AD6981">
        <w:rPr>
          <w:rFonts w:ascii="Helvetica" w:hAnsi="Helvetica"/>
          <w:b/>
          <w:szCs w:val="24"/>
        </w:rPr>
        <w:t>tweede prijs</w:t>
      </w:r>
      <w:r w:rsidRPr="00AD6981">
        <w:rPr>
          <w:rFonts w:ascii="Helvetica" w:hAnsi="Helvetica"/>
          <w:b/>
          <w:szCs w:val="24"/>
        </w:rPr>
        <w:tab/>
        <w:t>‘</w:t>
      </w:r>
      <w:r w:rsidRPr="00AD6981">
        <w:rPr>
          <w:rFonts w:ascii="Helvetica" w:hAnsi="Helvetica" w:cs="Helvetica"/>
          <w:b/>
          <w:bCs/>
          <w:color w:val="262626"/>
          <w:szCs w:val="24"/>
        </w:rPr>
        <w:t>Automated Designmodel for a jacket structure</w:t>
      </w:r>
      <w:r w:rsidRPr="00AD6981">
        <w:rPr>
          <w:rFonts w:ascii="Helvetica" w:hAnsi="Helvetica" w:cs="Helvetica"/>
          <w:b/>
          <w:szCs w:val="24"/>
        </w:rPr>
        <w:t>’</w:t>
      </w:r>
    </w:p>
    <w:p w14:paraId="65F50A0C" w14:textId="12A0D648" w:rsidR="008D49F8" w:rsidRPr="008D49F8" w:rsidRDefault="008D49F8" w:rsidP="008D49F8">
      <w:pPr>
        <w:tabs>
          <w:tab w:val="left" w:pos="2410"/>
        </w:tabs>
        <w:autoSpaceDE w:val="0"/>
        <w:autoSpaceDN w:val="0"/>
        <w:adjustRightInd w:val="0"/>
        <w:ind w:right="759"/>
        <w:rPr>
          <w:rFonts w:ascii="Helvetica" w:hAnsi="Helvetica"/>
          <w:szCs w:val="24"/>
        </w:rPr>
      </w:pPr>
      <w:r w:rsidRPr="00AD6981">
        <w:rPr>
          <w:rFonts w:ascii="Helvetica" w:hAnsi="Helvetica" w:cs="HelveticaNeue"/>
          <w:b/>
          <w:szCs w:val="24"/>
        </w:rPr>
        <w:tab/>
      </w:r>
      <w:r w:rsidRPr="008D49F8">
        <w:rPr>
          <w:rFonts w:ascii="Helvetica" w:hAnsi="Helvetica" w:cs="Helvetica"/>
          <w:color w:val="262626"/>
          <w:szCs w:val="24"/>
        </w:rPr>
        <w:t>Min Fu Cheng, Hogeschool Rotterdam</w:t>
      </w:r>
      <w:r w:rsidR="00321C4F">
        <w:rPr>
          <w:rFonts w:ascii="Helvetica" w:hAnsi="Helvetica" w:cs="Helvetica"/>
          <w:color w:val="262626"/>
          <w:szCs w:val="24"/>
        </w:rPr>
        <w:t xml:space="preserve"> &amp; Royal HaskoningDHV</w:t>
      </w:r>
    </w:p>
    <w:p w14:paraId="0BE42F3C" w14:textId="77777777" w:rsidR="0011113B" w:rsidRDefault="0011113B" w:rsidP="0011113B">
      <w:pPr>
        <w:numPr>
          <w:ilvl w:val="12"/>
          <w:numId w:val="0"/>
        </w:numPr>
        <w:tabs>
          <w:tab w:val="left" w:pos="2410"/>
        </w:tabs>
        <w:rPr>
          <w:rFonts w:ascii="Helvetica" w:hAnsi="Helvetica"/>
          <w:sz w:val="22"/>
          <w:szCs w:val="22"/>
        </w:rPr>
      </w:pPr>
    </w:p>
    <w:p w14:paraId="4BF4D608" w14:textId="2AAB22BA" w:rsidR="0011113B" w:rsidRPr="008D49F8" w:rsidRDefault="008D49F8" w:rsidP="00A92A55">
      <w:pPr>
        <w:numPr>
          <w:ilvl w:val="12"/>
          <w:numId w:val="0"/>
        </w:numPr>
        <w:tabs>
          <w:tab w:val="left" w:pos="2410"/>
        </w:tabs>
        <w:ind w:right="759"/>
        <w:rPr>
          <w:rFonts w:ascii="Helvetica" w:hAnsi="Helvetica"/>
          <w:color w:val="0070C0"/>
          <w:sz w:val="18"/>
          <w:szCs w:val="18"/>
        </w:rPr>
      </w:pPr>
      <w:r w:rsidRPr="008D49F8">
        <w:rPr>
          <w:rFonts w:ascii="Helvetica" w:hAnsi="Helvetica"/>
          <w:sz w:val="18"/>
          <w:szCs w:val="18"/>
        </w:rPr>
        <w:t>https://www.bouwenmetstaal.nl/evenementen/studentenstaalprijs/studentenstaalprijs-2019/bachelor2019/</w:t>
      </w:r>
    </w:p>
    <w:p w14:paraId="0AC3C474" w14:textId="77777777" w:rsidR="0011113B" w:rsidRPr="005D50EC" w:rsidRDefault="00861A79" w:rsidP="0011113B">
      <w:pPr>
        <w:pStyle w:val="Kop7"/>
        <w:pBdr>
          <w:top w:val="single" w:sz="4" w:space="1" w:color="auto"/>
          <w:bottom w:val="single" w:sz="4" w:space="1" w:color="auto"/>
        </w:pBdr>
        <w:ind w:right="759"/>
        <w:rPr>
          <w:rFonts w:ascii="Helvetica" w:hAnsi="Helvetica"/>
          <w:i/>
          <w:sz w:val="22"/>
          <w:szCs w:val="22"/>
        </w:rPr>
      </w:pPr>
      <w:r>
        <w:rPr>
          <w:rFonts w:ascii="Helvetica" w:hAnsi="Helvetica"/>
          <w:i/>
          <w:sz w:val="22"/>
          <w:szCs w:val="22"/>
        </w:rPr>
        <w:br w:type="page"/>
      </w:r>
      <w:r w:rsidR="0011113B" w:rsidRPr="005D50EC">
        <w:rPr>
          <w:rFonts w:ascii="Helvetica" w:hAnsi="Helvetica"/>
          <w:i/>
          <w:sz w:val="22"/>
          <w:szCs w:val="22"/>
        </w:rPr>
        <w:lastRenderedPageBreak/>
        <w:t>Master studentenSTAALprijs:</w:t>
      </w:r>
    </w:p>
    <w:p w14:paraId="13545DED" w14:textId="1DA41BFD" w:rsidR="0011113B" w:rsidRPr="00AD6981" w:rsidRDefault="0011113B" w:rsidP="0011113B">
      <w:pPr>
        <w:pStyle w:val="Tekstzonderopmaak"/>
        <w:tabs>
          <w:tab w:val="left" w:pos="2410"/>
        </w:tabs>
        <w:spacing w:after="0" w:line="320" w:lineRule="exact"/>
        <w:rPr>
          <w:rFonts w:ascii="Helvetica" w:hAnsi="Helvetica"/>
          <w:b/>
          <w:sz w:val="22"/>
        </w:rPr>
      </w:pPr>
      <w:r w:rsidRPr="00AD6981">
        <w:rPr>
          <w:rFonts w:ascii="Helvetica" w:hAnsi="Helvetica"/>
          <w:b/>
          <w:sz w:val="22"/>
        </w:rPr>
        <w:t>eerste prijs</w:t>
      </w:r>
      <w:r w:rsidRPr="00AD6981">
        <w:rPr>
          <w:rFonts w:ascii="Helvetica" w:hAnsi="Helvetica"/>
          <w:sz w:val="22"/>
        </w:rPr>
        <w:tab/>
      </w:r>
      <w:r w:rsidRPr="00AD6981">
        <w:rPr>
          <w:rFonts w:ascii="Helvetica" w:hAnsi="Helvetica"/>
          <w:b/>
          <w:sz w:val="22"/>
        </w:rPr>
        <w:t>‘</w:t>
      </w:r>
      <w:r w:rsidR="00E67620" w:rsidRPr="00AD6981">
        <w:rPr>
          <w:rFonts w:ascii="Helvetica" w:hAnsi="Helvetica"/>
          <w:b/>
          <w:sz w:val="22"/>
        </w:rPr>
        <w:t>Building light and comfortable</w:t>
      </w:r>
      <w:r w:rsidRPr="00AD6981">
        <w:rPr>
          <w:rFonts w:ascii="Helvetica" w:hAnsi="Helvetica"/>
          <w:b/>
          <w:sz w:val="22"/>
        </w:rPr>
        <w:t>’</w:t>
      </w:r>
    </w:p>
    <w:p w14:paraId="71759DDA" w14:textId="77777777" w:rsidR="00321C4F" w:rsidRDefault="0011113B" w:rsidP="00861A79">
      <w:pPr>
        <w:tabs>
          <w:tab w:val="left" w:pos="2410"/>
        </w:tabs>
        <w:spacing w:line="300" w:lineRule="atLeast"/>
        <w:ind w:right="759"/>
        <w:rPr>
          <w:rFonts w:ascii="Helvetica" w:hAnsi="Helvetica"/>
          <w:sz w:val="22"/>
        </w:rPr>
      </w:pPr>
      <w:r w:rsidRPr="00AD6981">
        <w:rPr>
          <w:rFonts w:ascii="Helvetica" w:hAnsi="Helvetica"/>
          <w:b/>
          <w:sz w:val="22"/>
          <w:szCs w:val="22"/>
        </w:rPr>
        <w:tab/>
      </w:r>
      <w:r w:rsidR="00E67620">
        <w:rPr>
          <w:rFonts w:ascii="Helvetica" w:hAnsi="Helvetica" w:cs="HelveticaNeue"/>
          <w:sz w:val="22"/>
          <w:szCs w:val="22"/>
        </w:rPr>
        <w:t>Roeland Cobelens</w:t>
      </w:r>
      <w:r>
        <w:rPr>
          <w:rFonts w:ascii="Helvetica" w:hAnsi="Helvetica" w:cs="HelveticaNeue"/>
          <w:sz w:val="22"/>
          <w:szCs w:val="22"/>
        </w:rPr>
        <w:t>,</w:t>
      </w:r>
      <w:r w:rsidR="00861A79">
        <w:rPr>
          <w:rFonts w:ascii="Helvetica" w:hAnsi="Helvetica" w:cs="HelveticaNeue"/>
          <w:sz w:val="22"/>
          <w:szCs w:val="22"/>
        </w:rPr>
        <w:t xml:space="preserve"> </w:t>
      </w:r>
      <w:r w:rsidRPr="00FD5A18">
        <w:rPr>
          <w:rFonts w:ascii="Helvetica" w:hAnsi="Helvetica"/>
          <w:sz w:val="22"/>
        </w:rPr>
        <w:t xml:space="preserve">Technische Universiteit </w:t>
      </w:r>
      <w:r w:rsidR="00A92A55">
        <w:rPr>
          <w:rFonts w:ascii="Helvetica" w:hAnsi="Helvetica"/>
          <w:sz w:val="22"/>
        </w:rPr>
        <w:t>Delft</w:t>
      </w:r>
      <w:r w:rsidR="00321C4F">
        <w:rPr>
          <w:rFonts w:ascii="Helvetica" w:hAnsi="Helvetica"/>
          <w:sz w:val="22"/>
        </w:rPr>
        <w:t xml:space="preserve"> &amp; Royal</w:t>
      </w:r>
    </w:p>
    <w:p w14:paraId="26A40106" w14:textId="483597B3" w:rsidR="0011113B" w:rsidRPr="00FD5A18" w:rsidRDefault="00321C4F" w:rsidP="00861A79">
      <w:pPr>
        <w:tabs>
          <w:tab w:val="left" w:pos="2410"/>
        </w:tabs>
        <w:spacing w:line="300" w:lineRule="atLeast"/>
        <w:ind w:right="759"/>
        <w:rPr>
          <w:rFonts w:ascii="Helvetica" w:hAnsi="Helvetica"/>
          <w:sz w:val="22"/>
        </w:rPr>
      </w:pPr>
      <w:r>
        <w:rPr>
          <w:rFonts w:ascii="Helvetica" w:hAnsi="Helvetica"/>
          <w:sz w:val="22"/>
        </w:rPr>
        <w:tab/>
        <w:t>HaskoningDHV</w:t>
      </w:r>
    </w:p>
    <w:p w14:paraId="7CC8184B" w14:textId="77777777" w:rsidR="0011113B" w:rsidRPr="00FD5A18" w:rsidRDefault="0011113B" w:rsidP="0011113B">
      <w:pPr>
        <w:pStyle w:val="Tekstzonderopmaak"/>
        <w:tabs>
          <w:tab w:val="left" w:pos="2410"/>
        </w:tabs>
        <w:spacing w:after="0" w:line="320" w:lineRule="exact"/>
        <w:ind w:left="2410" w:hanging="2410"/>
        <w:rPr>
          <w:rFonts w:ascii="Helvetica" w:hAnsi="Helvetica"/>
          <w:b/>
          <w:sz w:val="22"/>
        </w:rPr>
      </w:pPr>
    </w:p>
    <w:p w14:paraId="235902A3" w14:textId="49566F9D" w:rsidR="0011113B" w:rsidRPr="00E67620" w:rsidRDefault="0011113B" w:rsidP="0011113B">
      <w:pPr>
        <w:numPr>
          <w:ilvl w:val="12"/>
          <w:numId w:val="0"/>
        </w:numPr>
        <w:tabs>
          <w:tab w:val="left" w:pos="2410"/>
        </w:tabs>
        <w:spacing w:line="300" w:lineRule="atLeast"/>
        <w:ind w:left="2410" w:hanging="2410"/>
        <w:rPr>
          <w:rFonts w:ascii="Helvetica" w:hAnsi="Helvetica"/>
          <w:b/>
          <w:sz w:val="22"/>
          <w:szCs w:val="22"/>
          <w:lang w:val="en-US"/>
        </w:rPr>
      </w:pPr>
      <w:r w:rsidRPr="00E67620">
        <w:rPr>
          <w:rFonts w:ascii="Helvetica" w:hAnsi="Helvetica"/>
          <w:b/>
          <w:sz w:val="22"/>
          <w:szCs w:val="22"/>
          <w:lang w:val="en-US"/>
        </w:rPr>
        <w:t>tweede prijs</w:t>
      </w:r>
      <w:r w:rsidRPr="00E67620">
        <w:rPr>
          <w:rFonts w:ascii="Helvetica" w:hAnsi="Helvetica"/>
          <w:b/>
          <w:sz w:val="22"/>
          <w:szCs w:val="22"/>
          <w:lang w:val="en-US"/>
        </w:rPr>
        <w:tab/>
        <w:t>‘</w:t>
      </w:r>
      <w:r w:rsidR="00E67620" w:rsidRPr="00E67620">
        <w:rPr>
          <w:rFonts w:ascii="Helvetica" w:hAnsi="Helvetica" w:cs="Helvetica"/>
          <w:b/>
          <w:color w:val="000000"/>
          <w:sz w:val="22"/>
          <w:szCs w:val="22"/>
          <w:lang w:val="en-US"/>
        </w:rPr>
        <w:t>Quantifying Life Cycle Environmental Bene</w:t>
      </w:r>
      <w:r w:rsidR="00E67620" w:rsidRPr="00E67620">
        <w:rPr>
          <w:rFonts w:ascii="Helvetica" w:hAnsi="Helvetica" w:cs="Helvetica"/>
          <w:b/>
          <w:color w:val="000000"/>
          <w:sz w:val="22"/>
          <w:szCs w:val="22"/>
        </w:rPr>
        <w:t>ﬁ</w:t>
      </w:r>
      <w:r w:rsidR="00E67620" w:rsidRPr="00E67620">
        <w:rPr>
          <w:rFonts w:ascii="Helvetica" w:hAnsi="Helvetica" w:cs="Helvetica"/>
          <w:b/>
          <w:color w:val="000000"/>
          <w:sz w:val="22"/>
          <w:szCs w:val="22"/>
          <w:lang w:val="en-US"/>
        </w:rPr>
        <w:t>ts of Circular Steel Building Designs</w:t>
      </w:r>
      <w:r w:rsidRPr="00E67620">
        <w:rPr>
          <w:rFonts w:ascii="Helvetica" w:hAnsi="Helvetica"/>
          <w:b/>
          <w:sz w:val="22"/>
          <w:szCs w:val="22"/>
          <w:lang w:val="en-US"/>
        </w:rPr>
        <w:t>’</w:t>
      </w:r>
    </w:p>
    <w:p w14:paraId="28C6F7C4" w14:textId="707F1065" w:rsidR="0011113B" w:rsidRDefault="0011113B" w:rsidP="0011113B">
      <w:pPr>
        <w:numPr>
          <w:ilvl w:val="12"/>
          <w:numId w:val="0"/>
        </w:numPr>
        <w:tabs>
          <w:tab w:val="left" w:pos="1620"/>
          <w:tab w:val="left" w:pos="1710"/>
          <w:tab w:val="left" w:pos="2410"/>
        </w:tabs>
        <w:spacing w:line="300" w:lineRule="atLeast"/>
        <w:ind w:left="2410" w:right="759" w:hanging="1627"/>
        <w:rPr>
          <w:rFonts w:ascii="Helvetica" w:hAnsi="Helvetica" w:cs="HelveticaNeue-Italic"/>
          <w:iCs/>
          <w:sz w:val="22"/>
          <w:szCs w:val="22"/>
        </w:rPr>
      </w:pPr>
      <w:r w:rsidRPr="00A92A55">
        <w:rPr>
          <w:rFonts w:ascii="Helvetica" w:hAnsi="Helvetica"/>
          <w:b/>
          <w:sz w:val="22"/>
          <w:szCs w:val="22"/>
          <w:lang w:val="en-US"/>
        </w:rPr>
        <w:tab/>
      </w:r>
      <w:r w:rsidRPr="00A92A55">
        <w:rPr>
          <w:rFonts w:ascii="Helvetica" w:hAnsi="Helvetica"/>
          <w:b/>
          <w:sz w:val="22"/>
          <w:szCs w:val="22"/>
          <w:lang w:val="en-US"/>
        </w:rPr>
        <w:tab/>
      </w:r>
      <w:r w:rsidRPr="00A92A55">
        <w:rPr>
          <w:rFonts w:ascii="Helvetica" w:hAnsi="Helvetica"/>
          <w:b/>
          <w:sz w:val="22"/>
          <w:szCs w:val="22"/>
          <w:lang w:val="en-US"/>
        </w:rPr>
        <w:tab/>
      </w:r>
      <w:r w:rsidR="00E67620">
        <w:rPr>
          <w:rFonts w:ascii="Helvetica" w:hAnsi="Helvetica"/>
          <w:sz w:val="22"/>
          <w:szCs w:val="22"/>
        </w:rPr>
        <w:t>Joris van Maastrigt</w:t>
      </w:r>
      <w:r>
        <w:rPr>
          <w:rFonts w:ascii="Helvetica" w:hAnsi="Helvetica"/>
          <w:sz w:val="22"/>
          <w:szCs w:val="22"/>
        </w:rPr>
        <w:t xml:space="preserve">, </w:t>
      </w:r>
      <w:r w:rsidRPr="00FD5A18">
        <w:rPr>
          <w:rFonts w:ascii="Helvetica" w:hAnsi="Helvetica" w:cs="HelveticaNeue-Italic"/>
          <w:iCs/>
          <w:sz w:val="22"/>
          <w:szCs w:val="22"/>
        </w:rPr>
        <w:t>Technische Universiteit Delft</w:t>
      </w:r>
      <w:r w:rsidR="00321C4F">
        <w:rPr>
          <w:rFonts w:ascii="Helvetica" w:hAnsi="Helvetica" w:cs="HelveticaNeue-Italic"/>
          <w:iCs/>
          <w:sz w:val="22"/>
          <w:szCs w:val="22"/>
        </w:rPr>
        <w:t xml:space="preserve"> &amp; Arup</w:t>
      </w:r>
      <w:bookmarkStart w:id="0" w:name="_GoBack"/>
      <w:bookmarkEnd w:id="0"/>
    </w:p>
    <w:p w14:paraId="741BD7CB" w14:textId="77777777" w:rsidR="0011113B" w:rsidRDefault="0011113B" w:rsidP="0011113B">
      <w:pPr>
        <w:numPr>
          <w:ilvl w:val="12"/>
          <w:numId w:val="0"/>
        </w:numPr>
        <w:tabs>
          <w:tab w:val="left" w:pos="1620"/>
          <w:tab w:val="left" w:pos="1710"/>
          <w:tab w:val="left" w:pos="2410"/>
        </w:tabs>
        <w:spacing w:line="300" w:lineRule="atLeast"/>
        <w:rPr>
          <w:rFonts w:ascii="Helvetica" w:hAnsi="Helvetica" w:cs="HelveticaNeue-Italic"/>
          <w:iCs/>
          <w:sz w:val="22"/>
          <w:szCs w:val="22"/>
        </w:rPr>
      </w:pPr>
    </w:p>
    <w:p w14:paraId="16FBECFC" w14:textId="4DF20AC3" w:rsidR="00E67620" w:rsidRPr="00A92A55" w:rsidRDefault="00E67620" w:rsidP="00E67620">
      <w:pPr>
        <w:numPr>
          <w:ilvl w:val="12"/>
          <w:numId w:val="0"/>
        </w:numPr>
        <w:tabs>
          <w:tab w:val="left" w:pos="2410"/>
        </w:tabs>
        <w:spacing w:line="300" w:lineRule="atLeast"/>
        <w:ind w:left="2410" w:hanging="2410"/>
        <w:rPr>
          <w:rFonts w:ascii="Helvetica" w:hAnsi="Helvetica"/>
          <w:b/>
          <w:sz w:val="22"/>
          <w:szCs w:val="22"/>
          <w:lang w:val="en-US"/>
        </w:rPr>
      </w:pPr>
      <w:r w:rsidRPr="00A92A55">
        <w:rPr>
          <w:rFonts w:ascii="Helvetica" w:hAnsi="Helvetica"/>
          <w:b/>
          <w:sz w:val="22"/>
          <w:szCs w:val="22"/>
          <w:lang w:val="en-US"/>
        </w:rPr>
        <w:t>tweede prijs</w:t>
      </w:r>
      <w:r w:rsidRPr="00A92A55">
        <w:rPr>
          <w:rFonts w:ascii="Helvetica" w:hAnsi="Helvetica"/>
          <w:b/>
          <w:sz w:val="22"/>
          <w:szCs w:val="22"/>
          <w:lang w:val="en-US"/>
        </w:rPr>
        <w:tab/>
        <w:t>‘</w:t>
      </w:r>
      <w:r>
        <w:rPr>
          <w:rFonts w:ascii="Helvetica" w:hAnsi="Helvetica"/>
          <w:b/>
          <w:sz w:val="22"/>
          <w:szCs w:val="22"/>
          <w:lang w:val="en-US"/>
        </w:rPr>
        <w:t>Influence of stability interaction effects on the ultimate resistance of 3D steel frames</w:t>
      </w:r>
      <w:r w:rsidRPr="00A92A55">
        <w:rPr>
          <w:rFonts w:ascii="Helvetica" w:hAnsi="Helvetica"/>
          <w:b/>
          <w:sz w:val="22"/>
          <w:szCs w:val="22"/>
          <w:lang w:val="en-US"/>
        </w:rPr>
        <w:t>’</w:t>
      </w:r>
    </w:p>
    <w:p w14:paraId="59BF4A06" w14:textId="66FE69D7" w:rsidR="00E67620" w:rsidRPr="00E67620" w:rsidRDefault="00E67620" w:rsidP="00E67620">
      <w:pPr>
        <w:numPr>
          <w:ilvl w:val="12"/>
          <w:numId w:val="0"/>
        </w:numPr>
        <w:tabs>
          <w:tab w:val="left" w:pos="1620"/>
          <w:tab w:val="left" w:pos="1710"/>
          <w:tab w:val="left" w:pos="2410"/>
        </w:tabs>
        <w:spacing w:line="300" w:lineRule="atLeast"/>
        <w:ind w:left="2410" w:right="759" w:hanging="1627"/>
        <w:rPr>
          <w:rFonts w:ascii="Helvetica" w:hAnsi="Helvetica" w:cs="HelveticaNeue-Italic"/>
          <w:bCs/>
          <w:iCs/>
          <w:sz w:val="22"/>
          <w:szCs w:val="22"/>
        </w:rPr>
      </w:pPr>
      <w:r w:rsidRPr="00E67620">
        <w:rPr>
          <w:rFonts w:ascii="Helvetica" w:hAnsi="Helvetica"/>
          <w:bCs/>
          <w:sz w:val="22"/>
          <w:szCs w:val="22"/>
          <w:lang w:val="en-US"/>
        </w:rPr>
        <w:tab/>
      </w:r>
      <w:r w:rsidRPr="00E67620">
        <w:rPr>
          <w:rFonts w:ascii="Helvetica" w:hAnsi="Helvetica"/>
          <w:bCs/>
          <w:sz w:val="22"/>
          <w:szCs w:val="22"/>
          <w:lang w:val="en-US"/>
        </w:rPr>
        <w:tab/>
      </w:r>
      <w:r w:rsidRPr="00E67620">
        <w:rPr>
          <w:rFonts w:ascii="Helvetica" w:hAnsi="Helvetica"/>
          <w:bCs/>
          <w:sz w:val="22"/>
          <w:szCs w:val="22"/>
          <w:lang w:val="en-US"/>
        </w:rPr>
        <w:tab/>
      </w:r>
      <w:r w:rsidRPr="00E67620">
        <w:rPr>
          <w:rFonts w:ascii="Helvetica" w:hAnsi="Helvetica"/>
          <w:bCs/>
          <w:sz w:val="22"/>
          <w:szCs w:val="22"/>
        </w:rPr>
        <w:t xml:space="preserve">Luuk Titulaer, </w:t>
      </w:r>
      <w:r w:rsidRPr="00E67620">
        <w:rPr>
          <w:rFonts w:ascii="Helvetica" w:hAnsi="Helvetica" w:cs="HelveticaNeue-Italic"/>
          <w:bCs/>
          <w:iCs/>
          <w:sz w:val="22"/>
          <w:szCs w:val="22"/>
        </w:rPr>
        <w:t>Technische Universiteit Eindhoven</w:t>
      </w:r>
    </w:p>
    <w:p w14:paraId="638A0704" w14:textId="77777777" w:rsidR="00E67620" w:rsidRDefault="00E67620" w:rsidP="00E67620">
      <w:pPr>
        <w:numPr>
          <w:ilvl w:val="12"/>
          <w:numId w:val="0"/>
        </w:numPr>
        <w:tabs>
          <w:tab w:val="left" w:pos="1620"/>
          <w:tab w:val="left" w:pos="1710"/>
          <w:tab w:val="left" w:pos="2410"/>
        </w:tabs>
        <w:spacing w:line="300" w:lineRule="atLeast"/>
        <w:ind w:left="2410" w:right="759" w:hanging="1627"/>
        <w:rPr>
          <w:rFonts w:ascii="Helvetica" w:hAnsi="Helvetica" w:cs="HelveticaNeue-Italic"/>
          <w:iCs/>
          <w:sz w:val="22"/>
          <w:szCs w:val="22"/>
        </w:rPr>
      </w:pPr>
    </w:p>
    <w:p w14:paraId="6B326C6C" w14:textId="37052B5D" w:rsidR="0011113B" w:rsidRDefault="00E67620" w:rsidP="00A92A55">
      <w:pPr>
        <w:numPr>
          <w:ilvl w:val="12"/>
          <w:numId w:val="0"/>
        </w:numPr>
        <w:tabs>
          <w:tab w:val="left" w:pos="1620"/>
          <w:tab w:val="left" w:pos="1710"/>
          <w:tab w:val="left" w:pos="2410"/>
        </w:tabs>
        <w:spacing w:line="300" w:lineRule="atLeast"/>
        <w:ind w:right="759"/>
        <w:rPr>
          <w:rFonts w:ascii="Helvetica" w:hAnsi="Helvetica"/>
          <w:sz w:val="18"/>
          <w:szCs w:val="18"/>
        </w:rPr>
      </w:pPr>
      <w:r w:rsidRPr="00E67620">
        <w:rPr>
          <w:rFonts w:ascii="Helvetica" w:hAnsi="Helvetica"/>
          <w:sz w:val="18"/>
          <w:szCs w:val="18"/>
        </w:rPr>
        <w:t>https://www.bouwenmetstaal.nl/evenementen/studentenstaalprijs/studentenstaalprijs-2019/master/</w:t>
      </w:r>
    </w:p>
    <w:p w14:paraId="5C5D6ADF" w14:textId="77777777" w:rsidR="00AD6981" w:rsidRPr="00E67620" w:rsidRDefault="00AD6981" w:rsidP="00A92A55">
      <w:pPr>
        <w:numPr>
          <w:ilvl w:val="12"/>
          <w:numId w:val="0"/>
        </w:numPr>
        <w:tabs>
          <w:tab w:val="left" w:pos="1620"/>
          <w:tab w:val="left" w:pos="1710"/>
          <w:tab w:val="left" w:pos="2410"/>
        </w:tabs>
        <w:spacing w:line="300" w:lineRule="atLeast"/>
        <w:ind w:right="759"/>
        <w:rPr>
          <w:rFonts w:ascii="Helvetica" w:hAnsi="Helvetica" w:cs="HelveticaNeue-Italic"/>
          <w:color w:val="0070C0"/>
          <w:sz w:val="18"/>
          <w:szCs w:val="18"/>
        </w:rPr>
      </w:pPr>
    </w:p>
    <w:p w14:paraId="087657CF" w14:textId="77777777" w:rsidR="0011113B" w:rsidRPr="005D50EC" w:rsidRDefault="0011113B" w:rsidP="0011113B">
      <w:pPr>
        <w:pStyle w:val="Kop7"/>
        <w:pBdr>
          <w:top w:val="single" w:sz="4" w:space="1" w:color="auto"/>
          <w:bottom w:val="single" w:sz="4" w:space="1" w:color="auto"/>
        </w:pBdr>
        <w:ind w:right="759"/>
        <w:rPr>
          <w:rFonts w:ascii="Helvetica" w:hAnsi="Helvetica"/>
          <w:i/>
          <w:sz w:val="22"/>
          <w:szCs w:val="22"/>
        </w:rPr>
      </w:pPr>
      <w:r w:rsidRPr="005D50EC">
        <w:rPr>
          <w:rFonts w:ascii="Helvetica" w:hAnsi="Helvetica"/>
          <w:i/>
          <w:sz w:val="22"/>
          <w:szCs w:val="22"/>
        </w:rPr>
        <w:t>Master studentenSTAALprijs Architectuur:</w:t>
      </w:r>
    </w:p>
    <w:p w14:paraId="3F135B51" w14:textId="568B2E42" w:rsidR="0011113B" w:rsidRPr="00FD5A18" w:rsidRDefault="0011113B" w:rsidP="0011113B">
      <w:pPr>
        <w:pStyle w:val="Tekstzonderopmaak"/>
        <w:tabs>
          <w:tab w:val="left" w:pos="2410"/>
        </w:tabs>
        <w:spacing w:after="0" w:line="320" w:lineRule="exact"/>
        <w:rPr>
          <w:rFonts w:ascii="Helvetica" w:hAnsi="Helvetica"/>
          <w:b/>
          <w:sz w:val="22"/>
        </w:rPr>
      </w:pPr>
      <w:r w:rsidRPr="00FD5A18">
        <w:rPr>
          <w:rFonts w:ascii="Helvetica" w:hAnsi="Helvetica"/>
          <w:b/>
          <w:sz w:val="22"/>
        </w:rPr>
        <w:t>eerste prijs</w:t>
      </w:r>
      <w:r w:rsidRPr="00FD5A18">
        <w:rPr>
          <w:rFonts w:ascii="Helvetica" w:hAnsi="Helvetica"/>
          <w:sz w:val="22"/>
        </w:rPr>
        <w:tab/>
      </w:r>
      <w:r w:rsidRPr="00FD5A18">
        <w:rPr>
          <w:rFonts w:ascii="Helvetica" w:hAnsi="Helvetica"/>
          <w:b/>
          <w:sz w:val="22"/>
        </w:rPr>
        <w:t>‘</w:t>
      </w:r>
      <w:r w:rsidR="006510A0">
        <w:rPr>
          <w:rFonts w:ascii="Helvetica" w:hAnsi="Helvetica"/>
          <w:b/>
          <w:sz w:val="22"/>
        </w:rPr>
        <w:t>Expeditie Rotterdam</w:t>
      </w:r>
      <w:r w:rsidRPr="00FD5A18">
        <w:rPr>
          <w:rFonts w:ascii="Helvetica" w:hAnsi="Helvetica"/>
          <w:b/>
          <w:sz w:val="22"/>
        </w:rPr>
        <w:t>’</w:t>
      </w:r>
    </w:p>
    <w:p w14:paraId="64A31854" w14:textId="03BFA0D8" w:rsidR="0011113B" w:rsidRPr="00FD5A18" w:rsidRDefault="0011113B" w:rsidP="0011113B">
      <w:pPr>
        <w:tabs>
          <w:tab w:val="left" w:pos="2410"/>
        </w:tabs>
        <w:spacing w:line="300" w:lineRule="atLeast"/>
        <w:ind w:right="759"/>
        <w:rPr>
          <w:rFonts w:ascii="Helvetica" w:hAnsi="Helvetica"/>
          <w:sz w:val="22"/>
        </w:rPr>
      </w:pPr>
      <w:r w:rsidRPr="00FD5A18">
        <w:rPr>
          <w:rFonts w:ascii="Helvetica" w:hAnsi="Helvetica"/>
          <w:b/>
          <w:sz w:val="22"/>
          <w:szCs w:val="22"/>
        </w:rPr>
        <w:tab/>
      </w:r>
      <w:r w:rsidR="006510A0">
        <w:rPr>
          <w:rFonts w:ascii="Helvetica" w:hAnsi="Helvetica"/>
          <w:sz w:val="22"/>
          <w:szCs w:val="22"/>
        </w:rPr>
        <w:t>Hedwig van der Linden, Technische Universiteit Delft</w:t>
      </w:r>
    </w:p>
    <w:p w14:paraId="5FE9298D" w14:textId="77777777" w:rsidR="0011113B" w:rsidRPr="00FD5A18" w:rsidRDefault="0011113B" w:rsidP="0011113B">
      <w:pPr>
        <w:pStyle w:val="Tekstzonderopmaak"/>
        <w:tabs>
          <w:tab w:val="left" w:pos="2410"/>
        </w:tabs>
        <w:spacing w:after="0" w:line="320" w:lineRule="exact"/>
        <w:ind w:left="2410" w:hanging="2410"/>
        <w:rPr>
          <w:rFonts w:ascii="Helvetica" w:hAnsi="Helvetica"/>
          <w:sz w:val="22"/>
        </w:rPr>
      </w:pPr>
    </w:p>
    <w:p w14:paraId="0EEBFAAA" w14:textId="3423B3FD" w:rsidR="0011113B" w:rsidRPr="006510A0" w:rsidRDefault="0011113B" w:rsidP="0011113B">
      <w:pPr>
        <w:numPr>
          <w:ilvl w:val="12"/>
          <w:numId w:val="0"/>
        </w:numPr>
        <w:tabs>
          <w:tab w:val="left" w:pos="2410"/>
        </w:tabs>
        <w:spacing w:line="300" w:lineRule="atLeast"/>
        <w:ind w:left="2410" w:hanging="2410"/>
        <w:rPr>
          <w:rFonts w:ascii="Helvetica" w:hAnsi="Helvetica"/>
          <w:b/>
          <w:sz w:val="22"/>
          <w:szCs w:val="22"/>
          <w:lang w:val="en-US"/>
        </w:rPr>
      </w:pPr>
      <w:r w:rsidRPr="006510A0">
        <w:rPr>
          <w:rFonts w:ascii="Helvetica" w:hAnsi="Helvetica"/>
          <w:b/>
          <w:sz w:val="22"/>
          <w:szCs w:val="22"/>
          <w:lang w:val="en-US"/>
        </w:rPr>
        <w:t>tweede prijs</w:t>
      </w:r>
      <w:r w:rsidRPr="006510A0">
        <w:rPr>
          <w:rFonts w:ascii="Helvetica" w:hAnsi="Helvetica"/>
          <w:b/>
          <w:sz w:val="22"/>
          <w:szCs w:val="22"/>
          <w:lang w:val="en-US"/>
        </w:rPr>
        <w:tab/>
        <w:t>‘</w:t>
      </w:r>
      <w:r w:rsidR="006510A0" w:rsidRPr="006510A0">
        <w:rPr>
          <w:rFonts w:ascii="Helvetica" w:hAnsi="Helvetica"/>
          <w:b/>
          <w:sz w:val="22"/>
          <w:szCs w:val="22"/>
          <w:lang w:val="en-US"/>
        </w:rPr>
        <w:t>Un-United Nations Headquarters</w:t>
      </w:r>
      <w:r w:rsidRPr="006510A0">
        <w:rPr>
          <w:rFonts w:ascii="Helvetica" w:hAnsi="Helvetica"/>
          <w:b/>
          <w:sz w:val="22"/>
          <w:szCs w:val="22"/>
          <w:lang w:val="en-US"/>
        </w:rPr>
        <w:t>’</w:t>
      </w:r>
    </w:p>
    <w:p w14:paraId="0DFC0994" w14:textId="0BDEAD8D" w:rsidR="0011113B" w:rsidRPr="00FD5A18" w:rsidRDefault="0011113B" w:rsidP="0011113B">
      <w:pPr>
        <w:numPr>
          <w:ilvl w:val="12"/>
          <w:numId w:val="0"/>
        </w:numPr>
        <w:tabs>
          <w:tab w:val="left" w:pos="1620"/>
          <w:tab w:val="left" w:pos="1710"/>
          <w:tab w:val="left" w:pos="2410"/>
        </w:tabs>
        <w:spacing w:line="300" w:lineRule="atLeast"/>
        <w:ind w:left="2410" w:right="759" w:hanging="1627"/>
        <w:rPr>
          <w:rFonts w:ascii="Helvetica" w:hAnsi="Helvetica" w:cs="HelveticaNeue-Italic"/>
          <w:iCs/>
          <w:sz w:val="22"/>
          <w:szCs w:val="22"/>
        </w:rPr>
      </w:pPr>
      <w:r w:rsidRPr="006510A0">
        <w:rPr>
          <w:rFonts w:ascii="Helvetica" w:hAnsi="Helvetica"/>
          <w:b/>
          <w:sz w:val="22"/>
          <w:szCs w:val="22"/>
          <w:lang w:val="en-US"/>
        </w:rPr>
        <w:tab/>
      </w:r>
      <w:r w:rsidRPr="006510A0">
        <w:rPr>
          <w:rFonts w:ascii="Helvetica" w:hAnsi="Helvetica"/>
          <w:b/>
          <w:sz w:val="22"/>
          <w:szCs w:val="22"/>
          <w:lang w:val="en-US"/>
        </w:rPr>
        <w:tab/>
      </w:r>
      <w:r w:rsidRPr="006510A0">
        <w:rPr>
          <w:rFonts w:ascii="Helvetica" w:hAnsi="Helvetica"/>
          <w:b/>
          <w:sz w:val="22"/>
          <w:szCs w:val="22"/>
          <w:lang w:val="en-US"/>
        </w:rPr>
        <w:tab/>
      </w:r>
      <w:r w:rsidR="006510A0">
        <w:rPr>
          <w:rFonts w:ascii="Helvetica" w:hAnsi="Helvetica"/>
          <w:sz w:val="22"/>
          <w:szCs w:val="22"/>
        </w:rPr>
        <w:t>Lesia Topolnyk,</w:t>
      </w:r>
      <w:r>
        <w:rPr>
          <w:rFonts w:ascii="Helvetica" w:hAnsi="Helvetica"/>
          <w:sz w:val="22"/>
          <w:szCs w:val="22"/>
        </w:rPr>
        <w:t xml:space="preserve"> </w:t>
      </w:r>
      <w:r w:rsidR="006510A0">
        <w:rPr>
          <w:rFonts w:ascii="Helvetica" w:hAnsi="Helvetica"/>
          <w:sz w:val="22"/>
          <w:szCs w:val="22"/>
        </w:rPr>
        <w:t>Academie van Bouwkunst Amsterdam</w:t>
      </w:r>
    </w:p>
    <w:p w14:paraId="190820A0" w14:textId="77777777" w:rsidR="0011113B" w:rsidRDefault="0011113B" w:rsidP="0011113B">
      <w:pPr>
        <w:numPr>
          <w:ilvl w:val="12"/>
          <w:numId w:val="0"/>
        </w:numPr>
        <w:tabs>
          <w:tab w:val="left" w:pos="1620"/>
          <w:tab w:val="left" w:pos="1710"/>
          <w:tab w:val="left" w:pos="2410"/>
        </w:tabs>
        <w:spacing w:line="300" w:lineRule="atLeast"/>
        <w:rPr>
          <w:rFonts w:ascii="Helvetica" w:hAnsi="Helvetica" w:cs="HelveticaNeue-Italic"/>
          <w:iCs/>
          <w:sz w:val="22"/>
          <w:szCs w:val="22"/>
        </w:rPr>
      </w:pPr>
    </w:p>
    <w:p w14:paraId="67D853E5" w14:textId="697BB0FB" w:rsidR="0011113B" w:rsidRDefault="006510A0" w:rsidP="00A92A55">
      <w:pPr>
        <w:numPr>
          <w:ilvl w:val="12"/>
          <w:numId w:val="0"/>
        </w:numPr>
        <w:tabs>
          <w:tab w:val="left" w:pos="1620"/>
          <w:tab w:val="left" w:pos="1710"/>
          <w:tab w:val="left" w:pos="2410"/>
        </w:tabs>
        <w:spacing w:line="300" w:lineRule="atLeast"/>
        <w:ind w:right="759"/>
        <w:rPr>
          <w:rFonts w:ascii="Helvetica" w:hAnsi="Helvetica"/>
          <w:sz w:val="18"/>
          <w:szCs w:val="18"/>
        </w:rPr>
      </w:pPr>
      <w:r w:rsidRPr="006510A0">
        <w:rPr>
          <w:rFonts w:ascii="Helvetica" w:hAnsi="Helvetica"/>
          <w:sz w:val="18"/>
          <w:szCs w:val="18"/>
        </w:rPr>
        <w:t>https://www.bouwenmetstaal.nl/evenementen/studentenstaalprijs/studentenstaalprijs-2019/master-architectuur/</w:t>
      </w:r>
    </w:p>
    <w:p w14:paraId="49418D63" w14:textId="77777777" w:rsidR="00AD6981" w:rsidRPr="006510A0" w:rsidRDefault="00AD6981" w:rsidP="00A92A55">
      <w:pPr>
        <w:numPr>
          <w:ilvl w:val="12"/>
          <w:numId w:val="0"/>
        </w:numPr>
        <w:tabs>
          <w:tab w:val="left" w:pos="1620"/>
          <w:tab w:val="left" w:pos="1710"/>
          <w:tab w:val="left" w:pos="2410"/>
        </w:tabs>
        <w:spacing w:line="300" w:lineRule="atLeast"/>
        <w:ind w:right="759"/>
        <w:rPr>
          <w:rFonts w:ascii="Helvetica" w:hAnsi="Helvetica" w:cs="HelveticaNeue-Italic"/>
          <w:color w:val="0070C0"/>
          <w:sz w:val="18"/>
          <w:szCs w:val="18"/>
        </w:rPr>
      </w:pPr>
    </w:p>
    <w:p w14:paraId="711753C0" w14:textId="77777777" w:rsidR="0011113B" w:rsidRPr="00FD5A18" w:rsidRDefault="0011113B" w:rsidP="0011113B">
      <w:pPr>
        <w:numPr>
          <w:ilvl w:val="12"/>
          <w:numId w:val="0"/>
        </w:numPr>
        <w:tabs>
          <w:tab w:val="left" w:pos="1620"/>
          <w:tab w:val="left" w:pos="1710"/>
          <w:tab w:val="left" w:pos="2410"/>
        </w:tabs>
        <w:spacing w:line="300" w:lineRule="atLeast"/>
        <w:rPr>
          <w:rFonts w:ascii="Helvetica" w:hAnsi="Helvetica" w:cs="HelveticaNeue-Italic"/>
          <w:iCs/>
          <w:sz w:val="22"/>
          <w:szCs w:val="22"/>
        </w:rPr>
      </w:pPr>
    </w:p>
    <w:p w14:paraId="26F4EB9B" w14:textId="0AFBD44B" w:rsidR="0011113B" w:rsidRPr="009A7A89" w:rsidRDefault="00AA3104" w:rsidP="0011113B">
      <w:pPr>
        <w:pStyle w:val="Tekstzonderopmaak"/>
        <w:pBdr>
          <w:top w:val="single" w:sz="4" w:space="1" w:color="auto"/>
          <w:bottom w:val="single" w:sz="4" w:space="1" w:color="auto"/>
        </w:pBdr>
        <w:tabs>
          <w:tab w:val="left" w:pos="2410"/>
        </w:tabs>
        <w:spacing w:line="320" w:lineRule="exact"/>
        <w:ind w:right="759"/>
        <w:rPr>
          <w:rFonts w:ascii="Helvetica" w:hAnsi="Helvetica"/>
          <w:i/>
          <w:sz w:val="22"/>
          <w:lang w:val="en-US"/>
        </w:rPr>
      </w:pPr>
      <w:r w:rsidRPr="009A7A89">
        <w:rPr>
          <w:rFonts w:ascii="Helvetica" w:hAnsi="Helvetica"/>
          <w:i/>
          <w:sz w:val="22"/>
          <w:lang w:val="en-US"/>
        </w:rPr>
        <w:t>Van Bentum P</w:t>
      </w:r>
      <w:r w:rsidR="0011113B" w:rsidRPr="009A7A89">
        <w:rPr>
          <w:rFonts w:ascii="Helvetica" w:hAnsi="Helvetica"/>
          <w:i/>
          <w:sz w:val="22"/>
          <w:lang w:val="en-US"/>
        </w:rPr>
        <w:t>rijs:</w:t>
      </w:r>
    </w:p>
    <w:p w14:paraId="1CFF60B8" w14:textId="10AA757A" w:rsidR="0011113B" w:rsidRPr="00FD5A18" w:rsidRDefault="0011113B" w:rsidP="0011113B">
      <w:pPr>
        <w:tabs>
          <w:tab w:val="left" w:pos="2410"/>
        </w:tabs>
        <w:autoSpaceDE w:val="0"/>
        <w:autoSpaceDN w:val="0"/>
        <w:adjustRightInd w:val="0"/>
        <w:ind w:left="2410" w:right="759"/>
        <w:rPr>
          <w:rFonts w:ascii="Helvetica" w:hAnsi="Helvetica" w:cs="HelveticaNeue"/>
          <w:b/>
          <w:sz w:val="22"/>
          <w:szCs w:val="22"/>
          <w:lang w:val="en-US"/>
        </w:rPr>
      </w:pPr>
      <w:r w:rsidRPr="00FD5A18">
        <w:rPr>
          <w:rFonts w:ascii="Helvetica" w:hAnsi="Helvetica"/>
          <w:b/>
          <w:sz w:val="22"/>
          <w:szCs w:val="22"/>
          <w:lang w:val="en-US"/>
        </w:rPr>
        <w:t>‘</w:t>
      </w:r>
      <w:r w:rsidR="006510A0">
        <w:rPr>
          <w:rFonts w:ascii="Helvetica" w:hAnsi="Helvetica"/>
          <w:b/>
          <w:sz w:val="22"/>
          <w:szCs w:val="22"/>
          <w:lang w:val="en-US"/>
        </w:rPr>
        <w:t>The behavior of composite deep deck ComFlor210 under concentrated load</w:t>
      </w:r>
      <w:r w:rsidRPr="00FD5A18">
        <w:rPr>
          <w:rFonts w:ascii="Helvetica" w:hAnsi="Helvetica"/>
          <w:b/>
          <w:sz w:val="22"/>
          <w:szCs w:val="22"/>
          <w:lang w:val="en-US"/>
        </w:rPr>
        <w:t>’</w:t>
      </w:r>
    </w:p>
    <w:p w14:paraId="0C2E2A4B" w14:textId="5D1BA53F" w:rsidR="0011113B" w:rsidRPr="00FD5A18" w:rsidRDefault="0011113B" w:rsidP="0011113B">
      <w:pPr>
        <w:numPr>
          <w:ilvl w:val="12"/>
          <w:numId w:val="0"/>
        </w:numPr>
        <w:tabs>
          <w:tab w:val="left" w:pos="2410"/>
        </w:tabs>
        <w:rPr>
          <w:rFonts w:ascii="Helvetica" w:hAnsi="Helvetica" w:cs="HelveticaNeue-Italic"/>
          <w:iCs/>
          <w:sz w:val="22"/>
          <w:szCs w:val="22"/>
        </w:rPr>
      </w:pPr>
      <w:r w:rsidRPr="00FD5A18">
        <w:rPr>
          <w:rFonts w:ascii="Helvetica" w:hAnsi="Helvetica"/>
          <w:b/>
          <w:sz w:val="22"/>
          <w:szCs w:val="22"/>
          <w:lang w:val="en-US"/>
        </w:rPr>
        <w:tab/>
      </w:r>
      <w:r w:rsidR="006510A0">
        <w:rPr>
          <w:rFonts w:ascii="Helvetica" w:hAnsi="Helvetica"/>
          <w:sz w:val="22"/>
          <w:szCs w:val="22"/>
        </w:rPr>
        <w:t>Olga Bushunova</w:t>
      </w:r>
      <w:r w:rsidRPr="00FD5A18">
        <w:rPr>
          <w:rFonts w:ascii="Helvetica" w:hAnsi="Helvetica"/>
          <w:sz w:val="22"/>
          <w:szCs w:val="22"/>
        </w:rPr>
        <w:t xml:space="preserve">, </w:t>
      </w:r>
      <w:r w:rsidRPr="00FD5A18">
        <w:rPr>
          <w:rFonts w:ascii="Helvetica" w:hAnsi="Helvetica" w:cs="HelveticaNeue-Italic"/>
          <w:iCs/>
          <w:sz w:val="22"/>
          <w:szCs w:val="22"/>
        </w:rPr>
        <w:t xml:space="preserve">Technische Universiteit </w:t>
      </w:r>
      <w:r w:rsidR="006510A0">
        <w:rPr>
          <w:rFonts w:ascii="Helvetica" w:hAnsi="Helvetica" w:cs="HelveticaNeue-Italic"/>
          <w:iCs/>
          <w:sz w:val="22"/>
          <w:szCs w:val="22"/>
        </w:rPr>
        <w:t>Delft</w:t>
      </w:r>
    </w:p>
    <w:p w14:paraId="6219429B" w14:textId="4B8C5FC2" w:rsidR="0011113B" w:rsidRDefault="0011113B" w:rsidP="0011113B">
      <w:pPr>
        <w:numPr>
          <w:ilvl w:val="12"/>
          <w:numId w:val="0"/>
        </w:numPr>
        <w:tabs>
          <w:tab w:val="left" w:pos="2410"/>
        </w:tabs>
        <w:rPr>
          <w:rFonts w:ascii="Helvetica" w:hAnsi="Helvetica"/>
          <w:sz w:val="22"/>
          <w:szCs w:val="22"/>
        </w:rPr>
      </w:pPr>
    </w:p>
    <w:p w14:paraId="06B83370" w14:textId="63B2B5D4" w:rsidR="00206828" w:rsidRDefault="006510A0" w:rsidP="00206828">
      <w:pPr>
        <w:numPr>
          <w:ilvl w:val="12"/>
          <w:numId w:val="0"/>
        </w:numPr>
        <w:tabs>
          <w:tab w:val="left" w:pos="1620"/>
          <w:tab w:val="left" w:pos="1710"/>
          <w:tab w:val="left" w:pos="2410"/>
        </w:tabs>
        <w:spacing w:line="300" w:lineRule="atLeast"/>
        <w:ind w:right="759"/>
        <w:rPr>
          <w:rFonts w:ascii="Helvetica" w:hAnsi="Helvetica"/>
          <w:sz w:val="18"/>
          <w:szCs w:val="18"/>
        </w:rPr>
      </w:pPr>
      <w:r w:rsidRPr="006510A0">
        <w:rPr>
          <w:rFonts w:ascii="Helvetica" w:hAnsi="Helvetica"/>
          <w:sz w:val="18"/>
          <w:szCs w:val="18"/>
        </w:rPr>
        <w:t>https://www.bouwenmetstaal.nl/evenementen/studentenstaalprijs/studentenstaalprijs-2019/van-bentum-prijs-2019/</w:t>
      </w:r>
    </w:p>
    <w:p w14:paraId="59F677AE" w14:textId="77777777" w:rsidR="00AD6981" w:rsidRPr="006510A0" w:rsidRDefault="00AD6981" w:rsidP="00206828">
      <w:pPr>
        <w:numPr>
          <w:ilvl w:val="12"/>
          <w:numId w:val="0"/>
        </w:numPr>
        <w:tabs>
          <w:tab w:val="left" w:pos="1620"/>
          <w:tab w:val="left" w:pos="1710"/>
          <w:tab w:val="left" w:pos="2410"/>
        </w:tabs>
        <w:spacing w:line="300" w:lineRule="atLeast"/>
        <w:ind w:right="759"/>
        <w:rPr>
          <w:rFonts w:ascii="Helvetica" w:hAnsi="Helvetica" w:cs="HelveticaNeue-Italic"/>
          <w:color w:val="0070C0"/>
          <w:sz w:val="18"/>
          <w:szCs w:val="18"/>
        </w:rPr>
      </w:pPr>
    </w:p>
    <w:p w14:paraId="63426F64" w14:textId="4A1A9415" w:rsidR="00AD6981" w:rsidRDefault="00AD6981">
      <w:pPr>
        <w:spacing w:line="240" w:lineRule="auto"/>
        <w:ind w:right="0"/>
        <w:jc w:val="left"/>
        <w:rPr>
          <w:rFonts w:ascii="Helvetica" w:hAnsi="Helvetica"/>
          <w:sz w:val="22"/>
          <w:szCs w:val="22"/>
        </w:rPr>
      </w:pPr>
      <w:r>
        <w:rPr>
          <w:rFonts w:ascii="Helvetica" w:hAnsi="Helvetica"/>
          <w:sz w:val="22"/>
          <w:szCs w:val="22"/>
        </w:rPr>
        <w:br w:type="page"/>
      </w:r>
    </w:p>
    <w:p w14:paraId="78AFB886" w14:textId="77777777" w:rsidR="00206828" w:rsidRPr="00FD5A18" w:rsidRDefault="00206828" w:rsidP="0011113B">
      <w:pPr>
        <w:numPr>
          <w:ilvl w:val="12"/>
          <w:numId w:val="0"/>
        </w:numPr>
        <w:tabs>
          <w:tab w:val="left" w:pos="2410"/>
        </w:tabs>
        <w:rPr>
          <w:rFonts w:ascii="Helvetica" w:hAnsi="Helvetica"/>
          <w:sz w:val="22"/>
          <w:szCs w:val="22"/>
        </w:rPr>
      </w:pPr>
    </w:p>
    <w:p w14:paraId="7E1D1975" w14:textId="0869E673" w:rsidR="0011113B" w:rsidRPr="00206828" w:rsidRDefault="00206828" w:rsidP="0011113B">
      <w:pPr>
        <w:pStyle w:val="Tekstzonderopmaak"/>
        <w:pBdr>
          <w:top w:val="single" w:sz="4" w:space="1" w:color="auto"/>
          <w:bottom w:val="single" w:sz="4" w:space="1" w:color="auto"/>
        </w:pBdr>
        <w:tabs>
          <w:tab w:val="left" w:pos="2410"/>
        </w:tabs>
        <w:spacing w:line="320" w:lineRule="exact"/>
        <w:ind w:left="2410" w:right="759" w:hanging="2410"/>
        <w:rPr>
          <w:rFonts w:ascii="Helvetica" w:hAnsi="Helvetica"/>
          <w:i/>
          <w:sz w:val="22"/>
          <w:lang w:val="en-US"/>
        </w:rPr>
      </w:pPr>
      <w:r w:rsidRPr="00206828">
        <w:rPr>
          <w:rFonts w:ascii="Helvetica" w:hAnsi="Helvetica"/>
          <w:i/>
          <w:sz w:val="22"/>
          <w:lang w:val="en-US"/>
        </w:rPr>
        <w:t>Prepainted Metal Trophy</w:t>
      </w:r>
      <w:r w:rsidR="006510A0">
        <w:rPr>
          <w:rFonts w:ascii="Helvetica" w:hAnsi="Helvetica"/>
          <w:i/>
          <w:sz w:val="22"/>
          <w:lang w:val="en-US"/>
        </w:rPr>
        <w:t xml:space="preserve"> (</w:t>
      </w:r>
      <w:r w:rsidR="00F338D4">
        <w:rPr>
          <w:rFonts w:ascii="Helvetica" w:hAnsi="Helvetica"/>
          <w:i/>
          <w:sz w:val="22"/>
          <w:lang w:val="en-US"/>
        </w:rPr>
        <w:t>enabled by ECCA</w:t>
      </w:r>
      <w:r w:rsidR="006510A0">
        <w:rPr>
          <w:rFonts w:ascii="Helvetica" w:hAnsi="Helvetica"/>
          <w:i/>
          <w:sz w:val="22"/>
          <w:lang w:val="en-US"/>
        </w:rPr>
        <w:t>)</w:t>
      </w:r>
    </w:p>
    <w:p w14:paraId="77607F14" w14:textId="77777777" w:rsidR="00F338D4" w:rsidRPr="008D49F8" w:rsidRDefault="00F338D4" w:rsidP="00F338D4">
      <w:pPr>
        <w:tabs>
          <w:tab w:val="left" w:pos="2410"/>
        </w:tabs>
        <w:autoSpaceDE w:val="0"/>
        <w:autoSpaceDN w:val="0"/>
        <w:adjustRightInd w:val="0"/>
        <w:ind w:left="2410" w:right="759" w:hanging="2410"/>
        <w:rPr>
          <w:rFonts w:ascii="Helvetica" w:hAnsi="Helvetica" w:cs="Helvetica"/>
          <w:sz w:val="22"/>
          <w:szCs w:val="22"/>
          <w:lang w:val="en-US"/>
        </w:rPr>
      </w:pPr>
      <w:r w:rsidRPr="008D49F8">
        <w:rPr>
          <w:rFonts w:ascii="Helvetica" w:hAnsi="Helvetica"/>
          <w:b/>
          <w:sz w:val="22"/>
          <w:szCs w:val="22"/>
          <w:lang w:val="en-US"/>
        </w:rPr>
        <w:t>eerste prijs</w:t>
      </w:r>
      <w:r w:rsidRPr="008D49F8">
        <w:rPr>
          <w:rFonts w:ascii="Helvetica" w:hAnsi="Helvetica"/>
          <w:b/>
          <w:sz w:val="22"/>
          <w:szCs w:val="22"/>
          <w:lang w:val="en-US"/>
        </w:rPr>
        <w:tab/>
        <w:t>‘</w:t>
      </w:r>
      <w:r w:rsidRPr="008D49F8">
        <w:rPr>
          <w:rFonts w:ascii="Helvetica" w:hAnsi="Helvetica" w:cs="Helvetica"/>
          <w:b/>
          <w:bCs/>
          <w:color w:val="262626"/>
          <w:sz w:val="22"/>
          <w:szCs w:val="22"/>
          <w:lang w:val="en-US"/>
        </w:rPr>
        <w:t>Mobius Arena: Architectural and Structural Development of Ice Arena Roof</w:t>
      </w:r>
      <w:r w:rsidRPr="008D49F8">
        <w:rPr>
          <w:rFonts w:ascii="Helvetica" w:hAnsi="Helvetica" w:cs="Helvetica"/>
          <w:b/>
          <w:sz w:val="22"/>
          <w:szCs w:val="22"/>
          <w:lang w:val="en-US"/>
        </w:rPr>
        <w:t>’</w:t>
      </w:r>
    </w:p>
    <w:p w14:paraId="4BF80BEA" w14:textId="1235ED74" w:rsidR="00F338D4" w:rsidRPr="008D49F8" w:rsidRDefault="00F338D4" w:rsidP="00F338D4">
      <w:pPr>
        <w:tabs>
          <w:tab w:val="left" w:pos="2410"/>
        </w:tabs>
        <w:autoSpaceDE w:val="0"/>
        <w:autoSpaceDN w:val="0"/>
        <w:adjustRightInd w:val="0"/>
        <w:ind w:right="759"/>
        <w:rPr>
          <w:rFonts w:ascii="Helvetica" w:hAnsi="Helvetica"/>
          <w:szCs w:val="24"/>
        </w:rPr>
      </w:pPr>
      <w:r w:rsidRPr="008D49F8">
        <w:rPr>
          <w:rFonts w:ascii="Helvetica" w:hAnsi="Helvetica" w:cs="HelveticaNeue"/>
          <w:b/>
          <w:szCs w:val="24"/>
          <w:lang w:val="en-US"/>
        </w:rPr>
        <w:tab/>
      </w:r>
      <w:r w:rsidRPr="008D49F8">
        <w:rPr>
          <w:rFonts w:ascii="Helvetica" w:hAnsi="Helvetica" w:cs="Helvetica"/>
          <w:color w:val="262626"/>
          <w:szCs w:val="24"/>
        </w:rPr>
        <w:t>Daria Safonova, Hogeschool Zeeland</w:t>
      </w:r>
      <w:r w:rsidR="00321C4F">
        <w:rPr>
          <w:rFonts w:ascii="Helvetica" w:hAnsi="Helvetica" w:cs="Helvetica"/>
          <w:color w:val="262626"/>
          <w:szCs w:val="24"/>
        </w:rPr>
        <w:t xml:space="preserve"> &amp; Iv-Consult</w:t>
      </w:r>
    </w:p>
    <w:p w14:paraId="73E688C8" w14:textId="77777777" w:rsidR="00F338D4" w:rsidRDefault="00F338D4" w:rsidP="00D748FB">
      <w:pPr>
        <w:autoSpaceDE w:val="0"/>
        <w:autoSpaceDN w:val="0"/>
        <w:adjustRightInd w:val="0"/>
        <w:spacing w:line="240" w:lineRule="auto"/>
        <w:ind w:right="759"/>
        <w:jc w:val="left"/>
        <w:rPr>
          <w:rFonts w:ascii="Helvetica" w:hAnsi="Helvetica"/>
          <w:sz w:val="22"/>
          <w:szCs w:val="22"/>
        </w:rPr>
      </w:pPr>
    </w:p>
    <w:p w14:paraId="25F92C47" w14:textId="27314AB2" w:rsidR="0011113B" w:rsidRDefault="00206828" w:rsidP="00D748FB">
      <w:pPr>
        <w:autoSpaceDE w:val="0"/>
        <w:autoSpaceDN w:val="0"/>
        <w:adjustRightInd w:val="0"/>
        <w:spacing w:line="240" w:lineRule="auto"/>
        <w:ind w:right="759"/>
        <w:jc w:val="left"/>
        <w:rPr>
          <w:rFonts w:ascii="Helvetica" w:hAnsi="Helvetica"/>
          <w:sz w:val="22"/>
          <w:szCs w:val="22"/>
        </w:rPr>
      </w:pPr>
      <w:r w:rsidRPr="00206828">
        <w:rPr>
          <w:rFonts w:ascii="Helvetica" w:hAnsi="Helvetica"/>
          <w:sz w:val="22"/>
          <w:szCs w:val="22"/>
        </w:rPr>
        <w:t xml:space="preserve">De </w:t>
      </w:r>
      <w:r w:rsidR="00F338D4">
        <w:rPr>
          <w:rFonts w:ascii="Helvetica" w:hAnsi="Helvetica"/>
          <w:sz w:val="22"/>
          <w:szCs w:val="22"/>
        </w:rPr>
        <w:t>Prepainted Metal Trophy</w:t>
      </w:r>
      <w:r w:rsidRPr="00206828">
        <w:rPr>
          <w:rFonts w:ascii="Helvetica" w:hAnsi="Helvetica"/>
          <w:sz w:val="22"/>
          <w:szCs w:val="22"/>
        </w:rPr>
        <w:t xml:space="preserve"> is bedoeld voor </w:t>
      </w:r>
      <w:r w:rsidR="00E67620">
        <w:rPr>
          <w:rFonts w:ascii="Helvetica" w:hAnsi="Helvetica"/>
          <w:sz w:val="22"/>
          <w:szCs w:val="22"/>
        </w:rPr>
        <w:t xml:space="preserve">studentenprojecten (dus niet uitsluitend afstudeerwerk) </w:t>
      </w:r>
      <w:r w:rsidRPr="00206828">
        <w:rPr>
          <w:rFonts w:ascii="Helvetica" w:hAnsi="Helvetica"/>
          <w:sz w:val="22"/>
          <w:szCs w:val="22"/>
        </w:rPr>
        <w:t>waarin voorgelakt metaal op bijzondere wijze wordt</w:t>
      </w:r>
      <w:r>
        <w:rPr>
          <w:rFonts w:ascii="Helvetica" w:hAnsi="Helvetica"/>
          <w:sz w:val="22"/>
          <w:szCs w:val="22"/>
        </w:rPr>
        <w:t xml:space="preserve"> </w:t>
      </w:r>
      <w:r w:rsidRPr="00206828">
        <w:rPr>
          <w:rFonts w:ascii="Helvetica" w:hAnsi="Helvetica"/>
          <w:sz w:val="22"/>
          <w:szCs w:val="22"/>
        </w:rPr>
        <w:t>toegepast.</w:t>
      </w:r>
    </w:p>
    <w:p w14:paraId="290B4AC2" w14:textId="47F33398" w:rsidR="004D217D" w:rsidRDefault="004D217D" w:rsidP="00D748FB">
      <w:pPr>
        <w:autoSpaceDE w:val="0"/>
        <w:autoSpaceDN w:val="0"/>
        <w:adjustRightInd w:val="0"/>
        <w:spacing w:line="240" w:lineRule="auto"/>
        <w:ind w:right="759"/>
        <w:jc w:val="left"/>
        <w:rPr>
          <w:rFonts w:ascii="Helvetica" w:hAnsi="Helvetica"/>
          <w:sz w:val="22"/>
          <w:szCs w:val="22"/>
        </w:rPr>
      </w:pPr>
    </w:p>
    <w:p w14:paraId="580F2CA1" w14:textId="6750D843" w:rsidR="00AD6981" w:rsidRPr="00AD6981" w:rsidRDefault="00AD6981" w:rsidP="00D748FB">
      <w:pPr>
        <w:autoSpaceDE w:val="0"/>
        <w:autoSpaceDN w:val="0"/>
        <w:adjustRightInd w:val="0"/>
        <w:spacing w:line="240" w:lineRule="auto"/>
        <w:ind w:right="759"/>
        <w:jc w:val="left"/>
        <w:rPr>
          <w:rFonts w:ascii="Helvetica" w:hAnsi="Helvetica"/>
          <w:sz w:val="16"/>
          <w:szCs w:val="16"/>
        </w:rPr>
      </w:pPr>
      <w:r w:rsidRPr="00AD6981">
        <w:rPr>
          <w:rFonts w:ascii="Helvetica" w:hAnsi="Helvetica"/>
          <w:sz w:val="16"/>
          <w:szCs w:val="16"/>
        </w:rPr>
        <w:t>https://www.bouwenmetstaal.nl/evenementen/studentenstaalprijs/studentenstaalprijs-2019/prepainted-metal-trophy-2019/</w:t>
      </w:r>
    </w:p>
    <w:p w14:paraId="4E5F002F" w14:textId="77777777" w:rsidR="00AD6981" w:rsidRDefault="00AD6981" w:rsidP="00D748FB">
      <w:pPr>
        <w:widowControl w:val="0"/>
        <w:autoSpaceDE w:val="0"/>
        <w:autoSpaceDN w:val="0"/>
        <w:adjustRightInd w:val="0"/>
        <w:spacing w:after="320" w:line="216" w:lineRule="auto"/>
        <w:ind w:right="759"/>
        <w:rPr>
          <w:rFonts w:ascii="Helvetica" w:hAnsi="Helvetica" w:cs="Helvetica"/>
          <w:sz w:val="22"/>
          <w:szCs w:val="22"/>
        </w:rPr>
      </w:pPr>
    </w:p>
    <w:p w14:paraId="141E44FE" w14:textId="23855D74" w:rsidR="00D748FB" w:rsidRDefault="00D748FB" w:rsidP="00D748FB">
      <w:pPr>
        <w:widowControl w:val="0"/>
        <w:autoSpaceDE w:val="0"/>
        <w:autoSpaceDN w:val="0"/>
        <w:adjustRightInd w:val="0"/>
        <w:spacing w:after="320" w:line="216" w:lineRule="auto"/>
        <w:ind w:right="759"/>
        <w:rPr>
          <w:rFonts w:ascii="Helvetica" w:hAnsi="Helvetica" w:cs="Helvetica"/>
          <w:sz w:val="22"/>
          <w:szCs w:val="22"/>
        </w:rPr>
      </w:pPr>
      <w:r>
        <w:rPr>
          <w:rFonts w:ascii="Helvetica" w:hAnsi="Helvetica" w:cs="Helvetica"/>
          <w:sz w:val="22"/>
          <w:szCs w:val="22"/>
        </w:rPr>
        <w:t xml:space="preserve">Meer informatie over de Prepainted Metal Trophy (voorheen ECCA-award) is te vinden op: </w:t>
      </w:r>
    </w:p>
    <w:p w14:paraId="429CB4B8" w14:textId="7A8F5376" w:rsidR="004D217D" w:rsidRDefault="004D217D" w:rsidP="00D748FB">
      <w:pPr>
        <w:widowControl w:val="0"/>
        <w:autoSpaceDE w:val="0"/>
        <w:autoSpaceDN w:val="0"/>
        <w:adjustRightInd w:val="0"/>
        <w:spacing w:after="320" w:line="216" w:lineRule="auto"/>
        <w:ind w:right="759"/>
        <w:rPr>
          <w:rFonts w:ascii="Helvetica" w:hAnsi="Helvetica" w:cs="Helvetica"/>
          <w:sz w:val="22"/>
          <w:szCs w:val="22"/>
        </w:rPr>
      </w:pPr>
      <w:r w:rsidRPr="004D217D">
        <w:rPr>
          <w:rFonts w:ascii="Helvetica" w:hAnsi="Helvetica" w:cs="Helvetica"/>
          <w:sz w:val="22"/>
          <w:szCs w:val="22"/>
        </w:rPr>
        <w:t>https://www.bouwenmetstaal.nl/evenementen/studentenstaalprijs/ecca-award/</w:t>
      </w:r>
    </w:p>
    <w:p w14:paraId="78214330" w14:textId="77777777" w:rsidR="004D217D" w:rsidRDefault="004D217D" w:rsidP="0011113B">
      <w:pPr>
        <w:widowControl w:val="0"/>
        <w:autoSpaceDE w:val="0"/>
        <w:autoSpaceDN w:val="0"/>
        <w:adjustRightInd w:val="0"/>
        <w:spacing w:after="320" w:line="216" w:lineRule="auto"/>
      </w:pPr>
    </w:p>
    <w:p w14:paraId="7017BD42" w14:textId="6781C2F6" w:rsidR="0011113B" w:rsidRDefault="0011113B" w:rsidP="0011113B">
      <w:pPr>
        <w:widowControl w:val="0"/>
        <w:autoSpaceDE w:val="0"/>
        <w:autoSpaceDN w:val="0"/>
        <w:adjustRightInd w:val="0"/>
        <w:spacing w:after="320" w:line="216" w:lineRule="auto"/>
        <w:rPr>
          <w:rFonts w:ascii="Helvetica" w:hAnsi="Helvetica" w:cs="Helvetica"/>
          <w:sz w:val="22"/>
          <w:szCs w:val="22"/>
        </w:rPr>
      </w:pPr>
      <w:r>
        <w:rPr>
          <w:rFonts w:ascii="Helvetica" w:hAnsi="Helvetica" w:cs="Helvetica"/>
          <w:sz w:val="22"/>
          <w:szCs w:val="22"/>
        </w:rPr>
        <w:t xml:space="preserve">Meer informatie over de </w:t>
      </w:r>
      <w:r w:rsidR="00861A79">
        <w:rPr>
          <w:rFonts w:ascii="Helvetica" w:hAnsi="Helvetica" w:cs="Helvetica"/>
          <w:sz w:val="22"/>
          <w:szCs w:val="22"/>
        </w:rPr>
        <w:t>s</w:t>
      </w:r>
      <w:r>
        <w:rPr>
          <w:rFonts w:ascii="Helvetica" w:hAnsi="Helvetica" w:cs="Helvetica"/>
          <w:sz w:val="22"/>
          <w:szCs w:val="22"/>
        </w:rPr>
        <w:t xml:space="preserve">tudentenSTAALprijs is te vinden op: </w:t>
      </w:r>
    </w:p>
    <w:p w14:paraId="615552E4" w14:textId="3F848A0A" w:rsidR="00067220" w:rsidRPr="008C22BE" w:rsidRDefault="004D217D" w:rsidP="00067220">
      <w:pPr>
        <w:spacing w:line="240" w:lineRule="atLeast"/>
        <w:ind w:right="759"/>
        <w:rPr>
          <w:rFonts w:ascii="Helvetica" w:hAnsi="Helvetica"/>
          <w:i/>
        </w:rPr>
      </w:pPr>
      <w:r w:rsidRPr="004D217D">
        <w:rPr>
          <w:rFonts w:ascii="Helvetica" w:hAnsi="Helvetica"/>
          <w:sz w:val="22"/>
          <w:szCs w:val="22"/>
        </w:rPr>
        <w:t>https://www.bouwenmetstaal.nl/evenementen/studentenstaalprijs/</w:t>
      </w:r>
      <w:r w:rsidR="00861A79" w:rsidRPr="004D217D">
        <w:rPr>
          <w:rFonts w:ascii="Helvetica" w:hAnsi="Helvetica"/>
          <w:i/>
          <w:sz w:val="22"/>
          <w:szCs w:val="22"/>
        </w:rPr>
        <w:br w:type="page"/>
      </w:r>
      <w:r w:rsidR="00067220" w:rsidRPr="008C22BE">
        <w:rPr>
          <w:rFonts w:ascii="Helvetica" w:hAnsi="Helvetica"/>
          <w:i/>
        </w:rPr>
        <w:lastRenderedPageBreak/>
        <w:t>_______________</w:t>
      </w:r>
    </w:p>
    <w:p w14:paraId="2159E5D2" w14:textId="77777777" w:rsidR="00067220" w:rsidRPr="008C22BE" w:rsidRDefault="00067220" w:rsidP="00067220">
      <w:pPr>
        <w:pStyle w:val="a0"/>
        <w:spacing w:line="240" w:lineRule="atLeast"/>
        <w:ind w:right="759"/>
        <w:rPr>
          <w:sz w:val="20"/>
        </w:rPr>
      </w:pPr>
      <w:r w:rsidRPr="008C22BE">
        <w:rPr>
          <w:sz w:val="20"/>
        </w:rPr>
        <w:t>Voor de redactie:</w:t>
      </w:r>
    </w:p>
    <w:p w14:paraId="10D27FD6" w14:textId="77777777" w:rsidR="0011113B" w:rsidRDefault="0011113B" w:rsidP="00067220">
      <w:pPr>
        <w:ind w:right="2603"/>
        <w:rPr>
          <w:rFonts w:ascii="Helvetica" w:hAnsi="Helvetica"/>
          <w:sz w:val="20"/>
        </w:rPr>
      </w:pPr>
    </w:p>
    <w:p w14:paraId="767EE059" w14:textId="2B1682BE" w:rsidR="0011113B" w:rsidRDefault="0011113B" w:rsidP="0011113B">
      <w:pPr>
        <w:rPr>
          <w:rFonts w:ascii="Helvetica" w:hAnsi="Helvetica"/>
          <w:sz w:val="20"/>
        </w:rPr>
      </w:pPr>
      <w:r>
        <w:rPr>
          <w:rFonts w:ascii="Helvetica" w:hAnsi="Helvetica"/>
          <w:sz w:val="20"/>
        </w:rPr>
        <w:t>Bijgaand vindt u het juryrapport met korte beschrijvingen en jurybeoordeling van de winnende projecten. Het rapport wordt ingeleid met een overzicht van de beoordelingscriteria, jurysamenstelling en een algemene beoordeling van de jury van niveau en impact van de inzendingen StudentenSTAALprijs 201</w:t>
      </w:r>
      <w:r w:rsidR="00CF4E9A">
        <w:rPr>
          <w:rFonts w:ascii="Helvetica" w:hAnsi="Helvetica"/>
          <w:sz w:val="20"/>
        </w:rPr>
        <w:t>9</w:t>
      </w:r>
      <w:r>
        <w:rPr>
          <w:rFonts w:ascii="Helvetica" w:hAnsi="Helvetica"/>
          <w:sz w:val="20"/>
        </w:rPr>
        <w:t>.</w:t>
      </w:r>
    </w:p>
    <w:p w14:paraId="7C71AB97" w14:textId="77777777" w:rsidR="0011113B" w:rsidRDefault="0011113B" w:rsidP="0011113B">
      <w:pPr>
        <w:rPr>
          <w:rFonts w:ascii="Helvetica" w:hAnsi="Helvetica"/>
          <w:sz w:val="20"/>
        </w:rPr>
      </w:pPr>
    </w:p>
    <w:p w14:paraId="2FD0CA66" w14:textId="7EB64F47" w:rsidR="0011113B" w:rsidRDefault="0011113B" w:rsidP="0011113B">
      <w:pPr>
        <w:rPr>
          <w:rFonts w:ascii="Helvetica" w:hAnsi="Helvetica"/>
          <w:sz w:val="20"/>
        </w:rPr>
      </w:pPr>
      <w:r>
        <w:rPr>
          <w:rFonts w:ascii="Helvetica" w:hAnsi="Helvetica"/>
          <w:sz w:val="20"/>
        </w:rPr>
        <w:t xml:space="preserve">Foto’s van de prijsuitreiking tijdens de Nationale Staalbouwdag (in lage resolutie) zijn </w:t>
      </w:r>
      <w:hyperlink r:id="rId7" w:history="1">
        <w:r w:rsidRPr="003345FA">
          <w:rPr>
            <w:rStyle w:val="Hyperlink"/>
            <w:rFonts w:ascii="Helvetica" w:hAnsi="Helvetica"/>
            <w:sz w:val="20"/>
          </w:rPr>
          <w:t>hier te downloaden</w:t>
        </w:r>
      </w:hyperlink>
      <w:r>
        <w:rPr>
          <w:rFonts w:ascii="Helvetica" w:hAnsi="Helvetica"/>
          <w:sz w:val="20"/>
        </w:rPr>
        <w:t>. Hoge resolutie afbeeldingen kunt u aanvragen bij Bouwen met Staal:</w:t>
      </w:r>
      <w:r w:rsidRPr="00277858">
        <w:rPr>
          <w:rFonts w:ascii="Helvetica" w:hAnsi="Helvetica"/>
          <w:sz w:val="20"/>
        </w:rPr>
        <w:t xml:space="preserve"> </w:t>
      </w:r>
      <w:r>
        <w:rPr>
          <w:rFonts w:ascii="Helvetica" w:hAnsi="Helvetica"/>
          <w:sz w:val="20"/>
        </w:rPr>
        <w:t>Mic Barendsz</w:t>
      </w:r>
      <w:r w:rsidRPr="00277858">
        <w:rPr>
          <w:rFonts w:ascii="Helvetica" w:hAnsi="Helvetica"/>
          <w:sz w:val="20"/>
        </w:rPr>
        <w:t>, e:</w:t>
      </w:r>
      <w:r>
        <w:rPr>
          <w:rFonts w:ascii="Helvetica" w:hAnsi="Helvetica"/>
          <w:sz w:val="20"/>
        </w:rPr>
        <w:t xml:space="preserve"> </w:t>
      </w:r>
      <w:hyperlink r:id="rId8" w:history="1">
        <w:r w:rsidRPr="003A5FB3">
          <w:rPr>
            <w:rStyle w:val="Hyperlink"/>
            <w:rFonts w:ascii="Helvetica" w:hAnsi="Helvetica"/>
            <w:sz w:val="20"/>
          </w:rPr>
          <w:t>mic@bouwenmetstaal.nl</w:t>
        </w:r>
      </w:hyperlink>
      <w:r w:rsidR="00067220">
        <w:rPr>
          <w:rFonts w:ascii="Helvetica" w:hAnsi="Helvetica"/>
          <w:sz w:val="20"/>
        </w:rPr>
        <w:t xml:space="preserve"> </w:t>
      </w:r>
      <w:r>
        <w:rPr>
          <w:rFonts w:ascii="Helvetica" w:hAnsi="Helvetica"/>
          <w:sz w:val="20"/>
        </w:rPr>
        <w:t xml:space="preserve">of Arend Dolsma, e: </w:t>
      </w:r>
      <w:hyperlink r:id="rId9" w:history="1">
        <w:r w:rsidRPr="003A5FB3">
          <w:rPr>
            <w:rStyle w:val="Hyperlink"/>
            <w:rFonts w:ascii="Helvetica" w:hAnsi="Helvetica"/>
            <w:sz w:val="20"/>
          </w:rPr>
          <w:t>arend@bouwenmetstaal.nl</w:t>
        </w:r>
      </w:hyperlink>
      <w:r>
        <w:rPr>
          <w:rFonts w:ascii="Helvetica" w:hAnsi="Helvetica"/>
          <w:sz w:val="20"/>
        </w:rPr>
        <w:t>, tel. (088) 353 12 12.</w:t>
      </w:r>
    </w:p>
    <w:p w14:paraId="77F17F59" w14:textId="77777777" w:rsidR="00D71792" w:rsidRPr="008C22BE" w:rsidRDefault="00D71792" w:rsidP="001522D4">
      <w:pPr>
        <w:spacing w:line="240" w:lineRule="atLeast"/>
        <w:ind w:right="759"/>
        <w:rPr>
          <w:rFonts w:ascii="Helvetica" w:hAnsi="Helvetica"/>
          <w:sz w:val="18"/>
        </w:rPr>
      </w:pPr>
    </w:p>
    <w:sectPr w:rsidR="00D71792" w:rsidRPr="008C22BE" w:rsidSect="00D71792">
      <w:headerReference w:type="default" r:id="rId10"/>
      <w:footerReference w:type="default" r:id="rId11"/>
      <w:type w:val="continuous"/>
      <w:pgSz w:w="11901" w:h="16840"/>
      <w:pgMar w:top="1985" w:right="567" w:bottom="1134" w:left="1361" w:header="737" w:footer="73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8B1BB" w14:textId="77777777" w:rsidR="003F22F5" w:rsidRDefault="003F22F5">
      <w:pPr>
        <w:spacing w:line="240" w:lineRule="auto"/>
      </w:pPr>
      <w:r>
        <w:separator/>
      </w:r>
    </w:p>
  </w:endnote>
  <w:endnote w:type="continuationSeparator" w:id="0">
    <w:p w14:paraId="7E801D68" w14:textId="77777777" w:rsidR="003F22F5" w:rsidRDefault="003F2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bon">
    <w:altName w:val="DokChampa"/>
    <w:charset w:val="4D"/>
    <w:family w:val="auto"/>
    <w:pitch w:val="variable"/>
    <w:sig w:usb0="03000000" w:usb1="00000000" w:usb2="00000000" w:usb3="00000000" w:csb0="00000001" w:csb1="00000000"/>
  </w:font>
  <w:font w:name="Univers 75 Black">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2Stone Sans">
    <w:altName w:val="Times"/>
    <w:charset w:val="4D"/>
    <w:family w:val="auto"/>
    <w:pitch w:val="variable"/>
    <w:sig w:usb0="03000000"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Neue">
    <w:altName w:val="Helvetica Neue"/>
    <w:panose1 w:val="00000000000000000000"/>
    <w:charset w:val="00"/>
    <w:family w:val="auto"/>
    <w:notTrueType/>
    <w:pitch w:val="default"/>
    <w:sig w:usb0="00000003" w:usb1="00000000" w:usb2="00000000" w:usb3="00000000" w:csb0="00000001" w:csb1="00000000"/>
  </w:font>
  <w:font w:name="HelveticaNeue-Italic">
    <w:altName w:val="Helvetica Ne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B5F8" w14:textId="62D17E49" w:rsidR="00AD03E3" w:rsidRDefault="00AD03E3" w:rsidP="00276EF6">
    <w:pPr>
      <w:pStyle w:val="a"/>
      <w:widowControl w:val="0"/>
      <w:pBdr>
        <w:top w:val="single" w:sz="6" w:space="0" w:color="auto"/>
      </w:pBdr>
      <w:spacing w:line="200" w:lineRule="exact"/>
      <w:ind w:left="5529" w:right="352"/>
      <w:rPr>
        <w:rFonts w:ascii="Helvetica" w:hAnsi="Helvetica"/>
        <w:sz w:val="18"/>
      </w:rPr>
    </w:pPr>
    <w:r>
      <w:rPr>
        <w:rFonts w:ascii="Helvetica" w:hAnsi="Helvetica"/>
        <w:sz w:val="18"/>
      </w:rPr>
      <w:t xml:space="preserve">Persbericht en persinformatie </w:t>
    </w:r>
    <w:r w:rsidR="006318F9">
      <w:rPr>
        <w:rFonts w:ascii="Helvetica" w:hAnsi="Helvetica"/>
        <w:sz w:val="18"/>
      </w:rPr>
      <w:t>24</w:t>
    </w:r>
    <w:r w:rsidR="0091649E">
      <w:rPr>
        <w:rFonts w:ascii="Helvetica" w:hAnsi="Helvetica"/>
        <w:sz w:val="18"/>
      </w:rPr>
      <w:t xml:space="preserve"> </w:t>
    </w:r>
    <w:r w:rsidR="006318F9">
      <w:rPr>
        <w:rFonts w:ascii="Helvetica" w:hAnsi="Helvetica"/>
        <w:sz w:val="18"/>
      </w:rPr>
      <w:t>oktober</w:t>
    </w:r>
    <w:r>
      <w:rPr>
        <w:rFonts w:ascii="Helvetica" w:hAnsi="Helvetica"/>
        <w:sz w:val="18"/>
      </w:rPr>
      <w:t xml:space="preserve"> 201</w:t>
    </w:r>
    <w:r w:rsidR="0091649E">
      <w:rPr>
        <w:rFonts w:ascii="Helvetica" w:hAnsi="Helvetica"/>
        <w:sz w:val="18"/>
      </w:rPr>
      <w:t>9</w:t>
    </w:r>
  </w:p>
  <w:p w14:paraId="1694D5DF" w14:textId="77777777" w:rsidR="00AD03E3" w:rsidRPr="00915CA9" w:rsidRDefault="00AD03E3" w:rsidP="00D717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0B7A" w14:textId="77777777" w:rsidR="003F22F5" w:rsidRDefault="003F22F5">
      <w:pPr>
        <w:spacing w:line="240" w:lineRule="auto"/>
      </w:pPr>
      <w:r>
        <w:separator/>
      </w:r>
    </w:p>
  </w:footnote>
  <w:footnote w:type="continuationSeparator" w:id="0">
    <w:p w14:paraId="2F5A6CC9" w14:textId="77777777" w:rsidR="003F22F5" w:rsidRDefault="003F22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1550" w14:textId="77777777" w:rsidR="00AD03E3" w:rsidRDefault="00027D3E" w:rsidP="00D71792">
    <w:pPr>
      <w:pStyle w:val="Koptekst"/>
      <w:spacing w:line="240" w:lineRule="atLeast"/>
      <w:ind w:left="-567"/>
    </w:pPr>
    <w:r>
      <w:rPr>
        <w:noProof/>
        <w:lang w:val="en-US"/>
      </w:rPr>
      <w:drawing>
        <wp:inline distT="0" distB="0" distL="0" distR="0" wp14:anchorId="5D9203FC" wp14:editId="45AFB06A">
          <wp:extent cx="1107440" cy="538480"/>
          <wp:effectExtent l="0" t="0" r="10160" b="0"/>
          <wp:docPr id="1" name="Afbeelding 1" descr="Logo_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538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57"/>
    <w:rsid w:val="00027D3E"/>
    <w:rsid w:val="00067220"/>
    <w:rsid w:val="0011113B"/>
    <w:rsid w:val="001522D4"/>
    <w:rsid w:val="001F28D2"/>
    <w:rsid w:val="002025E9"/>
    <w:rsid w:val="00206828"/>
    <w:rsid w:val="00273778"/>
    <w:rsid w:val="00276EF6"/>
    <w:rsid w:val="00282A53"/>
    <w:rsid w:val="002A1981"/>
    <w:rsid w:val="002F5D72"/>
    <w:rsid w:val="00321C4F"/>
    <w:rsid w:val="00321EA2"/>
    <w:rsid w:val="00385BB7"/>
    <w:rsid w:val="003C3226"/>
    <w:rsid w:val="003F22F5"/>
    <w:rsid w:val="004D217D"/>
    <w:rsid w:val="005A5BCE"/>
    <w:rsid w:val="006318F9"/>
    <w:rsid w:val="00637428"/>
    <w:rsid w:val="006510A0"/>
    <w:rsid w:val="007224F4"/>
    <w:rsid w:val="007E69AA"/>
    <w:rsid w:val="00861A79"/>
    <w:rsid w:val="008C22BE"/>
    <w:rsid w:val="008D49F8"/>
    <w:rsid w:val="008F0FBC"/>
    <w:rsid w:val="0091649E"/>
    <w:rsid w:val="0092358A"/>
    <w:rsid w:val="009A7A89"/>
    <w:rsid w:val="009F37EC"/>
    <w:rsid w:val="00A15BC3"/>
    <w:rsid w:val="00A92A55"/>
    <w:rsid w:val="00AA3104"/>
    <w:rsid w:val="00AD03E3"/>
    <w:rsid w:val="00AD6981"/>
    <w:rsid w:val="00B06A69"/>
    <w:rsid w:val="00B97D57"/>
    <w:rsid w:val="00BD5B19"/>
    <w:rsid w:val="00C2059A"/>
    <w:rsid w:val="00CF4E9A"/>
    <w:rsid w:val="00CF52DB"/>
    <w:rsid w:val="00D05F81"/>
    <w:rsid w:val="00D2235E"/>
    <w:rsid w:val="00D71792"/>
    <w:rsid w:val="00D748FB"/>
    <w:rsid w:val="00D94AAB"/>
    <w:rsid w:val="00DD3F50"/>
    <w:rsid w:val="00E07232"/>
    <w:rsid w:val="00E67620"/>
    <w:rsid w:val="00EA2E7B"/>
    <w:rsid w:val="00EE4DE0"/>
    <w:rsid w:val="00F338D4"/>
    <w:rsid w:val="00F6768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F5965"/>
  <w14:defaultImageDpi w14:val="300"/>
  <w15:docId w15:val="{6AB75A62-8547-6A45-AAB9-6E806A44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line="320" w:lineRule="exact"/>
      <w:ind w:right="2461"/>
      <w:jc w:val="both"/>
    </w:pPr>
    <w:rPr>
      <w:rFonts w:ascii="Sabon" w:hAnsi="Sabon"/>
      <w:sz w:val="24"/>
    </w:rPr>
  </w:style>
  <w:style w:type="paragraph" w:styleId="Kop1">
    <w:name w:val="heading 1"/>
    <w:basedOn w:val="Standaard"/>
    <w:next w:val="Standaard"/>
    <w:qFormat/>
    <w:pPr>
      <w:keepNext/>
      <w:spacing w:line="360" w:lineRule="auto"/>
      <w:outlineLvl w:val="0"/>
    </w:pPr>
    <w:rPr>
      <w:rFonts w:ascii="Univers 75 Black" w:hAnsi="Univers 75 Black"/>
      <w:b/>
    </w:rPr>
  </w:style>
  <w:style w:type="paragraph" w:styleId="Kop2">
    <w:name w:val="heading 2"/>
    <w:basedOn w:val="Standaard"/>
    <w:next w:val="Standaard"/>
    <w:qFormat/>
    <w:pPr>
      <w:keepNext/>
      <w:pBdr>
        <w:bottom w:val="single" w:sz="6" w:space="4" w:color="auto"/>
      </w:pBdr>
      <w:ind w:right="2592"/>
      <w:jc w:val="center"/>
      <w:outlineLvl w:val="1"/>
    </w:pPr>
    <w:rPr>
      <w:rFonts w:ascii="Univers 75 Black" w:hAnsi="Univers 75 Black"/>
      <w:spacing w:val="60"/>
      <w:sz w:val="36"/>
    </w:rPr>
  </w:style>
  <w:style w:type="paragraph" w:styleId="Kop7">
    <w:name w:val="heading 7"/>
    <w:basedOn w:val="Standaard"/>
    <w:next w:val="Standaard"/>
    <w:link w:val="Kop7Char"/>
    <w:uiPriority w:val="9"/>
    <w:semiHidden/>
    <w:unhideWhenUsed/>
    <w:qFormat/>
    <w:rsid w:val="0011113B"/>
    <w:pPr>
      <w:spacing w:before="240" w:after="60"/>
      <w:outlineLvl w:val="6"/>
    </w:pPr>
    <w:rPr>
      <w:rFonts w:ascii="Cambria" w:eastAsia="MS Mincho" w:hAnsi="Cambri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819"/>
        <w:tab w:val="right" w:pos="9071"/>
      </w:tabs>
    </w:pPr>
  </w:style>
  <w:style w:type="paragraph" w:styleId="Voettekst">
    <w:name w:val="footer"/>
    <w:basedOn w:val="Standaard"/>
    <w:pPr>
      <w:tabs>
        <w:tab w:val="center" w:pos="4536"/>
        <w:tab w:val="right" w:pos="9072"/>
      </w:tabs>
    </w:pPr>
  </w:style>
  <w:style w:type="paragraph" w:styleId="Plattetekst">
    <w:name w:val="Body Text"/>
    <w:basedOn w:val="Standaard"/>
    <w:rPr>
      <w:sz w:val="22"/>
    </w:rPr>
  </w:style>
  <w:style w:type="paragraph" w:styleId="Plattetekst2">
    <w:name w:val="Body Text 2"/>
    <w:basedOn w:val="Standaard"/>
    <w:rPr>
      <w:i/>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3">
    <w:name w:val="Body Text 3"/>
    <w:basedOn w:val="Standaard"/>
    <w:pPr>
      <w:spacing w:line="280" w:lineRule="exact"/>
      <w:ind w:right="2460"/>
    </w:pPr>
    <w:rPr>
      <w:rFonts w:ascii="Helvetica" w:hAnsi="Helvetica"/>
      <w:sz w:val="22"/>
    </w:rPr>
  </w:style>
  <w:style w:type="paragraph" w:customStyle="1" w:styleId="plat">
    <w:name w:val="plat"/>
    <w:basedOn w:val="Standaard"/>
    <w:pPr>
      <w:ind w:right="825"/>
      <w:jc w:val="left"/>
    </w:pPr>
    <w:rPr>
      <w:rFonts w:ascii="2Stone Sans" w:hAnsi="2Stone Sans"/>
    </w:rPr>
  </w:style>
  <w:style w:type="paragraph" w:customStyle="1" w:styleId="a">
    <w:basedOn w:val="Standaard"/>
    <w:next w:val="Voettekst"/>
    <w:link w:val="VoettekstTeken"/>
    <w:rsid w:val="00915CA9"/>
    <w:pPr>
      <w:tabs>
        <w:tab w:val="center" w:pos="4536"/>
        <w:tab w:val="right" w:pos="9072"/>
      </w:tabs>
    </w:pPr>
  </w:style>
  <w:style w:type="character" w:customStyle="1" w:styleId="VoettekstTeken">
    <w:name w:val="Voettekst Teken"/>
    <w:link w:val="a"/>
    <w:rsid w:val="00915CA9"/>
    <w:rPr>
      <w:rFonts w:ascii="Sabon" w:hAnsi="Sabon"/>
      <w:sz w:val="24"/>
      <w:lang w:val="nl-NL"/>
    </w:rPr>
  </w:style>
  <w:style w:type="paragraph" w:customStyle="1" w:styleId="a0">
    <w:basedOn w:val="Standaard"/>
    <w:next w:val="Plattetekst"/>
    <w:rsid w:val="00A82E4F"/>
    <w:pPr>
      <w:spacing w:line="240" w:lineRule="auto"/>
      <w:ind w:right="0"/>
      <w:jc w:val="left"/>
    </w:pPr>
    <w:rPr>
      <w:rFonts w:ascii="Helvetica" w:eastAsia="Times" w:hAnsi="Helvetica"/>
      <w:i/>
    </w:rPr>
  </w:style>
  <w:style w:type="paragraph" w:styleId="Documentstructuur">
    <w:name w:val="Document Map"/>
    <w:basedOn w:val="Standaard"/>
    <w:link w:val="DocumentstructuurChar"/>
    <w:uiPriority w:val="99"/>
    <w:semiHidden/>
    <w:unhideWhenUsed/>
    <w:rsid w:val="00B1282C"/>
    <w:rPr>
      <w:rFonts w:ascii="Lucida Grande" w:hAnsi="Lucida Grande"/>
      <w:szCs w:val="24"/>
      <w:lang w:val="x-none" w:eastAsia="x-none"/>
    </w:rPr>
  </w:style>
  <w:style w:type="character" w:customStyle="1" w:styleId="DocumentstructuurChar">
    <w:name w:val="Documentstructuur Char"/>
    <w:link w:val="Documentstructuur"/>
    <w:uiPriority w:val="99"/>
    <w:semiHidden/>
    <w:rsid w:val="00B1282C"/>
    <w:rPr>
      <w:rFonts w:ascii="Lucida Grande" w:hAnsi="Lucida Grande"/>
      <w:sz w:val="24"/>
      <w:szCs w:val="24"/>
    </w:rPr>
  </w:style>
  <w:style w:type="character" w:customStyle="1" w:styleId="Kop7Char">
    <w:name w:val="Kop 7 Char"/>
    <w:link w:val="Kop7"/>
    <w:uiPriority w:val="9"/>
    <w:semiHidden/>
    <w:rsid w:val="0011113B"/>
    <w:rPr>
      <w:rFonts w:ascii="Cambria" w:eastAsia="MS Mincho" w:hAnsi="Cambria"/>
      <w:sz w:val="24"/>
      <w:szCs w:val="24"/>
    </w:rPr>
  </w:style>
  <w:style w:type="paragraph" w:styleId="Tekstzonderopmaak">
    <w:name w:val="Plain Text"/>
    <w:basedOn w:val="Standaard"/>
    <w:link w:val="TekstzonderopmaakChar"/>
    <w:uiPriority w:val="99"/>
    <w:semiHidden/>
    <w:rsid w:val="0011113B"/>
    <w:pPr>
      <w:spacing w:after="200" w:line="276" w:lineRule="auto"/>
      <w:ind w:right="0"/>
      <w:jc w:val="left"/>
    </w:pPr>
    <w:rPr>
      <w:rFonts w:ascii="Calibri" w:hAnsi="Calibri"/>
      <w:sz w:val="20"/>
      <w:szCs w:val="22"/>
    </w:rPr>
  </w:style>
  <w:style w:type="character" w:customStyle="1" w:styleId="TekstzonderopmaakChar">
    <w:name w:val="Tekst zonder opmaak Char"/>
    <w:link w:val="Tekstzonderopmaak"/>
    <w:uiPriority w:val="99"/>
    <w:semiHidden/>
    <w:rsid w:val="0011113B"/>
    <w:rPr>
      <w:rFonts w:ascii="Calibri" w:hAnsi="Calibri"/>
      <w:szCs w:val="22"/>
    </w:rPr>
  </w:style>
  <w:style w:type="paragraph" w:styleId="Ballontekst">
    <w:name w:val="Balloon Text"/>
    <w:basedOn w:val="Standaard"/>
    <w:link w:val="BallontekstChar"/>
    <w:uiPriority w:val="99"/>
    <w:semiHidden/>
    <w:unhideWhenUsed/>
    <w:rsid w:val="00067220"/>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67220"/>
    <w:rPr>
      <w:rFonts w:ascii="Lucida Grande" w:hAnsi="Lucida Grande" w:cs="Lucida Grande"/>
      <w:sz w:val="18"/>
      <w:szCs w:val="18"/>
    </w:rPr>
  </w:style>
  <w:style w:type="character" w:styleId="Onopgelostemelding">
    <w:name w:val="Unresolved Mention"/>
    <w:basedOn w:val="Standaardalinea-lettertype"/>
    <w:uiPriority w:val="99"/>
    <w:semiHidden/>
    <w:unhideWhenUsed/>
    <w:rsid w:val="00C2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0245">
      <w:bodyDiv w:val="1"/>
      <w:marLeft w:val="0"/>
      <w:marRight w:val="0"/>
      <w:marTop w:val="0"/>
      <w:marBottom w:val="0"/>
      <w:divBdr>
        <w:top w:val="none" w:sz="0" w:space="0" w:color="auto"/>
        <w:left w:val="none" w:sz="0" w:space="0" w:color="auto"/>
        <w:bottom w:val="none" w:sz="0" w:space="0" w:color="auto"/>
        <w:right w:val="none" w:sz="0" w:space="0" w:color="auto"/>
      </w:divBdr>
    </w:div>
    <w:div w:id="1226646042">
      <w:bodyDiv w:val="1"/>
      <w:marLeft w:val="0"/>
      <w:marRight w:val="0"/>
      <w:marTop w:val="0"/>
      <w:marBottom w:val="0"/>
      <w:divBdr>
        <w:top w:val="none" w:sz="0" w:space="0" w:color="auto"/>
        <w:left w:val="none" w:sz="0" w:space="0" w:color="auto"/>
        <w:bottom w:val="none" w:sz="0" w:space="0" w:color="auto"/>
        <w:right w:val="none" w:sz="0" w:space="0" w:color="auto"/>
      </w:divBdr>
    </w:div>
    <w:div w:id="130470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bouwenmetstaal.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ouwenmetstaal.nl/uploads/evenementen/studentenstaalprijs2019/StudentenSTAALprijs_2019_fotos_Pieter_Kers.zi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uwenmetstaal.nl/evenementen/studentenstaalprij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rend@bouwenmetsta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 SbI blanco</vt:lpstr>
    </vt:vector>
  </TitlesOfParts>
  <Company>staalbouw instituut</Company>
  <LinksUpToDate>false</LinksUpToDate>
  <CharactersWithSpaces>6642</CharactersWithSpaces>
  <SharedDoc>false</SharedDoc>
  <HLinks>
    <vt:vector size="24" baseType="variant">
      <vt:variant>
        <vt:i4>4063253</vt:i4>
      </vt:variant>
      <vt:variant>
        <vt:i4>6</vt:i4>
      </vt:variant>
      <vt:variant>
        <vt:i4>0</vt:i4>
      </vt:variant>
      <vt:variant>
        <vt:i4>5</vt:i4>
      </vt:variant>
      <vt:variant>
        <vt:lpwstr>mailto:arend@bouwenmetstaal.nl</vt:lpwstr>
      </vt:variant>
      <vt:variant>
        <vt:lpwstr/>
      </vt:variant>
      <vt:variant>
        <vt:i4>5242976</vt:i4>
      </vt:variant>
      <vt:variant>
        <vt:i4>3</vt:i4>
      </vt:variant>
      <vt:variant>
        <vt:i4>0</vt:i4>
      </vt:variant>
      <vt:variant>
        <vt:i4>5</vt:i4>
      </vt:variant>
      <vt:variant>
        <vt:lpwstr>mailto:mic@bouwenmetstaal.nl</vt:lpwstr>
      </vt:variant>
      <vt:variant>
        <vt:lpwstr/>
      </vt:variant>
      <vt:variant>
        <vt:i4>3342449</vt:i4>
      </vt:variant>
      <vt:variant>
        <vt:i4>0</vt:i4>
      </vt:variant>
      <vt:variant>
        <vt:i4>0</vt:i4>
      </vt:variant>
      <vt:variant>
        <vt:i4>5</vt:i4>
      </vt:variant>
      <vt:variant>
        <vt:lpwstr>http://nationalestaalbouwdag.nl/news/nationale-staalbouwdag-2017-beeld</vt:lpwstr>
      </vt:variant>
      <vt:variant>
        <vt:lpwstr/>
      </vt:variant>
      <vt:variant>
        <vt:i4>5505063</vt:i4>
      </vt:variant>
      <vt:variant>
        <vt:i4>15468</vt:i4>
      </vt:variant>
      <vt:variant>
        <vt:i4>1025</vt:i4>
      </vt:variant>
      <vt:variant>
        <vt:i4>1</vt:i4>
      </vt:variant>
      <vt:variant>
        <vt:lpwstr>Logo_ 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SbI blanco</dc:title>
  <dc:subject/>
  <dc:creator>c.h. van eldik</dc:creator>
  <cp:keywords/>
  <dc:description/>
  <cp:lastModifiedBy>Diana le Feber</cp:lastModifiedBy>
  <cp:revision>3</cp:revision>
  <cp:lastPrinted>2016-12-05T12:58:00Z</cp:lastPrinted>
  <dcterms:created xsi:type="dcterms:W3CDTF">2019-10-23T15:45:00Z</dcterms:created>
  <dcterms:modified xsi:type="dcterms:W3CDTF">2019-10-23T15:46:00Z</dcterms:modified>
</cp:coreProperties>
</file>